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C7D71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4A3B5D">
        <w:rPr>
          <w:rFonts w:ascii="Times New Roman" w:hAnsi="Times New Roman"/>
          <w:sz w:val="24"/>
          <w:szCs w:val="24"/>
        </w:rPr>
        <w:t>1</w:t>
      </w:r>
      <w:r w:rsidR="00AC7D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AC7D71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4A3B5D">
        <w:rPr>
          <w:rFonts w:ascii="Times New Roman" w:hAnsi="Times New Roman"/>
          <w:sz w:val="24"/>
          <w:szCs w:val="24"/>
        </w:rPr>
        <w:t>8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</w:t>
      </w:r>
      <w:proofErr w:type="gramStart"/>
      <w:r w:rsidRPr="0078571F">
        <w:rPr>
          <w:rFonts w:ascii="Times New Roman" w:hAnsi="Times New Roman"/>
          <w:sz w:val="24"/>
          <w:szCs w:val="24"/>
        </w:rPr>
        <w:t>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</w:t>
      </w:r>
      <w:r w:rsidR="00716304" w:rsidRPr="00736595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 w:rsidRPr="00736595">
        <w:rPr>
          <w:rFonts w:ascii="Times New Roman" w:hAnsi="Times New Roman"/>
          <w:sz w:val="24"/>
          <w:szCs w:val="24"/>
        </w:rPr>
        <w:t xml:space="preserve"> Р.Х. о нарушениях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F10BA5" w:rsidRPr="00AC7D71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AC7D71" w:rsidRDefault="00AC7D71" w:rsidP="00AC7D71">
      <w:pPr>
        <w:spacing w:line="360" w:lineRule="auto"/>
        <w:jc w:val="both"/>
        <w:rPr>
          <w:b/>
        </w:rPr>
      </w:pPr>
      <w:r w:rsidRPr="00AC7D71">
        <w:rPr>
          <w:b/>
        </w:rPr>
        <w:t>ООО «</w:t>
      </w:r>
      <w:proofErr w:type="spellStart"/>
      <w:r w:rsidRPr="00AC7D71">
        <w:rPr>
          <w:b/>
        </w:rPr>
        <w:t>Промтех</w:t>
      </w:r>
      <w:proofErr w:type="spellEnd"/>
      <w:r w:rsidRPr="00AC7D71">
        <w:rPr>
          <w:b/>
        </w:rPr>
        <w:t>» (ИНН: 7709676923)</w:t>
      </w:r>
      <w:proofErr w:type="gramStart"/>
      <w:r w:rsidRPr="00AC7D71">
        <w:rPr>
          <w:b/>
        </w:rPr>
        <w:t xml:space="preserve"> :</w:t>
      </w:r>
      <w:proofErr w:type="gramEnd"/>
    </w:p>
    <w:p w:rsidR="00AC7D71" w:rsidRPr="00AC7D71" w:rsidRDefault="00AC7D71" w:rsidP="00AC7D71">
      <w:pPr>
        <w:numPr>
          <w:ilvl w:val="0"/>
          <w:numId w:val="4"/>
        </w:numPr>
        <w:spacing w:line="360" w:lineRule="auto"/>
        <w:jc w:val="both"/>
      </w:pPr>
      <w:r w:rsidRPr="00AC7D71">
        <w:t>Задолженность по членским взносам составляет 67 500 (Шестьдесят семь тысяч пятьсот) руб. 00 коп.</w:t>
      </w:r>
    </w:p>
    <w:p w:rsidR="00AC7D71" w:rsidRPr="00AC7D71" w:rsidRDefault="00AC7D71" w:rsidP="00AC7D71">
      <w:pPr>
        <w:numPr>
          <w:ilvl w:val="0"/>
          <w:numId w:val="4"/>
        </w:numPr>
        <w:spacing w:line="360" w:lineRule="auto"/>
        <w:jc w:val="both"/>
      </w:pPr>
      <w:r w:rsidRPr="00AC7D71">
        <w:t>Не выполнено предписание Контрольного комитета.</w:t>
      </w:r>
    </w:p>
    <w:p w:rsidR="00AC7D71" w:rsidRPr="00AC7D71" w:rsidRDefault="00AC7D71" w:rsidP="00AC7D71">
      <w:pPr>
        <w:numPr>
          <w:ilvl w:val="0"/>
          <w:numId w:val="4"/>
        </w:numPr>
        <w:spacing w:line="360" w:lineRule="auto"/>
        <w:jc w:val="both"/>
      </w:pPr>
      <w:r w:rsidRPr="00AC7D71">
        <w:t>Не поданы документы на сотрудников для включения в Национальный Реестр Специалистов.</w:t>
      </w:r>
    </w:p>
    <w:p w:rsidR="00AC7D71" w:rsidRPr="00AC7D71" w:rsidRDefault="00AC7D71" w:rsidP="00AC7D71">
      <w:pPr>
        <w:numPr>
          <w:ilvl w:val="0"/>
          <w:numId w:val="4"/>
        </w:numPr>
        <w:spacing w:line="360" w:lineRule="auto"/>
        <w:jc w:val="both"/>
      </w:pPr>
      <w:r w:rsidRPr="00AC7D71">
        <w:t>Истек срок действия договора страхования (02.09.2016 г.)</w:t>
      </w:r>
    </w:p>
    <w:p w:rsidR="00AC7D71" w:rsidRPr="00AC7D71" w:rsidRDefault="00AC7D71" w:rsidP="00AC7D71">
      <w:pPr>
        <w:numPr>
          <w:ilvl w:val="0"/>
          <w:numId w:val="4"/>
        </w:numPr>
        <w:spacing w:line="360" w:lineRule="auto"/>
        <w:jc w:val="both"/>
      </w:pPr>
      <w:r w:rsidRPr="00AC7D71">
        <w:t>Не поданы отчеты за год для анализа.</w:t>
      </w:r>
    </w:p>
    <w:p w:rsidR="00AC7D71" w:rsidRP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AC7D71" w:rsidRDefault="00AC7D71" w:rsidP="00AC7D71">
      <w:pPr>
        <w:spacing w:line="360" w:lineRule="auto"/>
        <w:jc w:val="both"/>
        <w:rPr>
          <w:b/>
        </w:rPr>
      </w:pPr>
      <w:r w:rsidRPr="00AC7D71">
        <w:rPr>
          <w:b/>
        </w:rPr>
        <w:t>ООО «</w:t>
      </w:r>
      <w:proofErr w:type="spellStart"/>
      <w:r w:rsidRPr="00AC7D71">
        <w:rPr>
          <w:b/>
        </w:rPr>
        <w:t>Нефтемашконсалт</w:t>
      </w:r>
      <w:proofErr w:type="spellEnd"/>
      <w:r w:rsidRPr="00AC7D71">
        <w:rPr>
          <w:b/>
        </w:rPr>
        <w:t>» (ИНН: 7721702778):</w:t>
      </w:r>
    </w:p>
    <w:p w:rsidR="00AC7D71" w:rsidRPr="00AC7D71" w:rsidRDefault="00AC7D71" w:rsidP="00AC7D71">
      <w:pPr>
        <w:numPr>
          <w:ilvl w:val="0"/>
          <w:numId w:val="9"/>
        </w:numPr>
        <w:spacing w:line="360" w:lineRule="auto"/>
        <w:jc w:val="both"/>
      </w:pPr>
      <w:r w:rsidRPr="00AC7D71">
        <w:t>Задолженность по членским взносам составляет 67 500 (Шестьдесят семь тысяч пятьсот) руб. 00 коп.</w:t>
      </w:r>
    </w:p>
    <w:p w:rsidR="00AC7D71" w:rsidRPr="00AC7D71" w:rsidRDefault="00AC7D71" w:rsidP="00AC7D71">
      <w:pPr>
        <w:numPr>
          <w:ilvl w:val="0"/>
          <w:numId w:val="9"/>
        </w:numPr>
        <w:spacing w:line="360" w:lineRule="auto"/>
        <w:jc w:val="both"/>
      </w:pPr>
      <w:r w:rsidRPr="00AC7D71">
        <w:t>Не выполнено предписание Контрольного комитета.</w:t>
      </w:r>
    </w:p>
    <w:p w:rsidR="00AC7D71" w:rsidRPr="00AC7D71" w:rsidRDefault="00AC7D71" w:rsidP="00AC7D71">
      <w:pPr>
        <w:numPr>
          <w:ilvl w:val="0"/>
          <w:numId w:val="9"/>
        </w:numPr>
        <w:spacing w:line="360" w:lineRule="auto"/>
        <w:jc w:val="both"/>
      </w:pPr>
      <w:r w:rsidRPr="00AC7D71">
        <w:t>Не поданы документы на сотрудников для включения в Национальный Реестр Специалистов.</w:t>
      </w:r>
    </w:p>
    <w:p w:rsidR="00AC7D71" w:rsidRPr="00AC7D71" w:rsidRDefault="00AC7D71" w:rsidP="00AC7D71">
      <w:pPr>
        <w:numPr>
          <w:ilvl w:val="0"/>
          <w:numId w:val="9"/>
        </w:numPr>
        <w:spacing w:line="360" w:lineRule="auto"/>
        <w:jc w:val="both"/>
      </w:pPr>
      <w:r w:rsidRPr="00AC7D71">
        <w:t>Истек срок действия договора страхования (16.10.2017 г.)</w:t>
      </w:r>
    </w:p>
    <w:p w:rsidR="00AC7D71" w:rsidRPr="00AC7D71" w:rsidRDefault="00AC7D71" w:rsidP="00AC7D7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7D71">
        <w:rPr>
          <w:rFonts w:ascii="Times New Roman" w:hAnsi="Times New Roman"/>
          <w:sz w:val="24"/>
          <w:szCs w:val="24"/>
        </w:rPr>
        <w:t xml:space="preserve">5. </w:t>
      </w:r>
      <w:r w:rsidRPr="00AC7D71">
        <w:rPr>
          <w:rFonts w:ascii="Times New Roman" w:hAnsi="Times New Roman"/>
          <w:sz w:val="24"/>
          <w:szCs w:val="24"/>
        </w:rPr>
        <w:t>Не поданы отчеты за год для анализа.</w:t>
      </w:r>
    </w:p>
    <w:p w:rsidR="00AC7D71" w:rsidRPr="00AC7D71" w:rsidRDefault="00AC7D71" w:rsidP="00AC7D71">
      <w:pPr>
        <w:pStyle w:val="a4"/>
        <w:tabs>
          <w:tab w:val="left" w:pos="6915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C7D71">
        <w:rPr>
          <w:rFonts w:ascii="Times New Roman" w:hAnsi="Times New Roman"/>
          <w:sz w:val="24"/>
          <w:szCs w:val="24"/>
        </w:rPr>
        <w:tab/>
      </w:r>
    </w:p>
    <w:p w:rsidR="00AC7D71" w:rsidRP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AC7D71" w:rsidRDefault="00AC7D71" w:rsidP="00AC7D71">
      <w:pPr>
        <w:spacing w:line="360" w:lineRule="auto"/>
        <w:jc w:val="both"/>
        <w:rPr>
          <w:b/>
        </w:rPr>
      </w:pPr>
      <w:r w:rsidRPr="00AC7D71">
        <w:rPr>
          <w:b/>
        </w:rPr>
        <w:t>ООО "НТЦ "Строительство" (ИНН: 7709497843):</w:t>
      </w:r>
    </w:p>
    <w:p w:rsidR="00AC7D71" w:rsidRDefault="00AC7D71" w:rsidP="00AC7D71">
      <w:pPr>
        <w:numPr>
          <w:ilvl w:val="0"/>
          <w:numId w:val="10"/>
        </w:numPr>
        <w:spacing w:line="360" w:lineRule="auto"/>
        <w:jc w:val="both"/>
      </w:pPr>
      <w:r>
        <w:t>Задолженность по членским взносам составляет 67 500 (Шестьдесят семь тысяч пятьсот) руб. 00 коп.</w:t>
      </w:r>
    </w:p>
    <w:p w:rsidR="00AC7D71" w:rsidRDefault="00AC7D71" w:rsidP="00AC7D71">
      <w:pPr>
        <w:numPr>
          <w:ilvl w:val="0"/>
          <w:numId w:val="10"/>
        </w:numPr>
        <w:spacing w:line="360" w:lineRule="auto"/>
        <w:jc w:val="both"/>
      </w:pPr>
      <w:r w:rsidRPr="00BF1E78"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10"/>
        </w:numPr>
        <w:spacing w:line="360" w:lineRule="auto"/>
        <w:jc w:val="both"/>
      </w:pPr>
      <w:r>
        <w:t>Не представлен договор страхования.</w:t>
      </w:r>
    </w:p>
    <w:p w:rsidR="00AC7D71" w:rsidRDefault="00AC7D71" w:rsidP="00AC7D71">
      <w:pPr>
        <w:numPr>
          <w:ilvl w:val="0"/>
          <w:numId w:val="10"/>
        </w:numPr>
        <w:spacing w:line="360" w:lineRule="auto"/>
        <w:jc w:val="both"/>
      </w:pPr>
      <w:r>
        <w:t>Не поданы отчеты за год для анализа.</w:t>
      </w:r>
    </w:p>
    <w:p w:rsidR="00AC7D71" w:rsidRP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AC7D71" w:rsidRDefault="00AC7D71" w:rsidP="00AC7D71">
      <w:pPr>
        <w:spacing w:line="360" w:lineRule="auto"/>
        <w:jc w:val="both"/>
        <w:rPr>
          <w:b/>
        </w:rPr>
      </w:pPr>
      <w:r w:rsidRPr="00AC7D71">
        <w:rPr>
          <w:b/>
        </w:rPr>
        <w:t>ООО "РОССТРОЙИНВЕСТ" (ИНН: 7728301493):</w:t>
      </w:r>
    </w:p>
    <w:p w:rsidR="00AC7D71" w:rsidRPr="00AC7D71" w:rsidRDefault="00AC7D71" w:rsidP="00AC7D71">
      <w:pPr>
        <w:numPr>
          <w:ilvl w:val="0"/>
          <w:numId w:val="11"/>
        </w:numPr>
        <w:spacing w:line="360" w:lineRule="auto"/>
        <w:jc w:val="both"/>
      </w:pPr>
      <w:r w:rsidRPr="00AC7D71">
        <w:t>Не поданы документы на сотрудников для включения в Национальный Реестр Специалистов.</w:t>
      </w:r>
    </w:p>
    <w:p w:rsidR="00AC7D71" w:rsidRPr="00AC7D71" w:rsidRDefault="00AC7D71" w:rsidP="00AC7D71">
      <w:pPr>
        <w:numPr>
          <w:ilvl w:val="0"/>
          <w:numId w:val="11"/>
        </w:numPr>
        <w:spacing w:line="360" w:lineRule="auto"/>
        <w:jc w:val="both"/>
      </w:pPr>
      <w:r w:rsidRPr="00AC7D71">
        <w:t>Не поданы отчеты за год для анализа.</w:t>
      </w:r>
    </w:p>
    <w:p w:rsidR="00AC7D71" w:rsidRPr="00AC7D71" w:rsidRDefault="00AC7D71" w:rsidP="00AC7D7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7D71">
        <w:rPr>
          <w:rFonts w:ascii="Times New Roman" w:hAnsi="Times New Roman"/>
          <w:sz w:val="24"/>
          <w:szCs w:val="24"/>
        </w:rPr>
        <w:t xml:space="preserve">3. </w:t>
      </w:r>
      <w:r w:rsidRPr="00AC7D71">
        <w:rPr>
          <w:rFonts w:ascii="Times New Roman" w:hAnsi="Times New Roman"/>
          <w:sz w:val="24"/>
          <w:szCs w:val="24"/>
        </w:rPr>
        <w:t>Задолженность по членским взносам составляет 60 000 (Шестьдесят тысяч) руб. 00 коп.</w:t>
      </w:r>
    </w:p>
    <w:p w:rsidR="00AC7D71" w:rsidRP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AC7D71" w:rsidRDefault="00AC7D71" w:rsidP="00AC7D71">
      <w:pPr>
        <w:spacing w:line="360" w:lineRule="auto"/>
        <w:jc w:val="both"/>
        <w:rPr>
          <w:b/>
        </w:rPr>
      </w:pPr>
      <w:r w:rsidRPr="00AC7D71">
        <w:rPr>
          <w:b/>
        </w:rPr>
        <w:t>ООО "ОДЕНССТРОЙ" (ИНН: 7724376360):</w:t>
      </w:r>
    </w:p>
    <w:p w:rsidR="00AC7D71" w:rsidRPr="00AC7D71" w:rsidRDefault="00AC7D71" w:rsidP="00AC7D71">
      <w:pPr>
        <w:numPr>
          <w:ilvl w:val="0"/>
          <w:numId w:val="12"/>
        </w:numPr>
        <w:spacing w:line="360" w:lineRule="auto"/>
        <w:jc w:val="both"/>
      </w:pPr>
      <w:r w:rsidRPr="00AC7D71">
        <w:t>Задолженность по членским взносам составляет 22 500 (Двадцать две тысячи пятьсот) руб. 00 коп.</w:t>
      </w:r>
    </w:p>
    <w:p w:rsidR="00AC7D71" w:rsidRPr="00AC7D71" w:rsidRDefault="00AC7D71" w:rsidP="00AC7D71">
      <w:pPr>
        <w:numPr>
          <w:ilvl w:val="0"/>
          <w:numId w:val="12"/>
        </w:numPr>
        <w:spacing w:line="360" w:lineRule="auto"/>
        <w:jc w:val="both"/>
      </w:pPr>
      <w:r w:rsidRPr="00AC7D71">
        <w:lastRenderedPageBreak/>
        <w:t>Не поданы документы на сотрудников для включения в Национальный Реестр Специалистов.</w:t>
      </w:r>
    </w:p>
    <w:p w:rsidR="00AC7D71" w:rsidRPr="00AC7D71" w:rsidRDefault="00AC7D71" w:rsidP="00AC7D71">
      <w:pPr>
        <w:numPr>
          <w:ilvl w:val="0"/>
          <w:numId w:val="12"/>
        </w:numPr>
        <w:spacing w:line="360" w:lineRule="auto"/>
        <w:jc w:val="both"/>
      </w:pPr>
      <w:r w:rsidRPr="00AC7D71">
        <w:t>Не поданы отчеты за год для анализа.</w:t>
      </w:r>
    </w:p>
    <w:p w:rsidR="00AC7D71" w:rsidRP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</w:t>
      </w:r>
      <w:proofErr w:type="spellStart"/>
      <w:r w:rsidRPr="005817BA">
        <w:rPr>
          <w:b/>
        </w:rPr>
        <w:t>Электробюро</w:t>
      </w:r>
      <w:proofErr w:type="spellEnd"/>
      <w:r w:rsidRPr="005817BA">
        <w:rPr>
          <w:b/>
        </w:rPr>
        <w:t>" (ИНН: 7703347778):</w:t>
      </w:r>
    </w:p>
    <w:p w:rsidR="00AC7D71" w:rsidRDefault="00AC7D71" w:rsidP="00AC7D71">
      <w:pPr>
        <w:numPr>
          <w:ilvl w:val="0"/>
          <w:numId w:val="13"/>
        </w:numPr>
        <w:spacing w:line="360" w:lineRule="auto"/>
        <w:jc w:val="both"/>
      </w:pPr>
      <w:r w:rsidRPr="00061BC1"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13"/>
        </w:numPr>
        <w:spacing w:line="360" w:lineRule="auto"/>
        <w:jc w:val="both"/>
      </w:pPr>
      <w:r>
        <w:t>Задолженность по членским взносам составляет 90 000 (девяносто тысяч) руб. 00 коп.</w:t>
      </w:r>
    </w:p>
    <w:p w:rsidR="00AC7D71" w:rsidRDefault="00AC7D71" w:rsidP="00AC7D71">
      <w:pPr>
        <w:numPr>
          <w:ilvl w:val="0"/>
          <w:numId w:val="1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DA48D7">
      <w:pPr>
        <w:pStyle w:val="a4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</w:t>
      </w:r>
      <w:proofErr w:type="spellStart"/>
      <w:r w:rsidRPr="005817BA">
        <w:rPr>
          <w:b/>
        </w:rPr>
        <w:t>Компус</w:t>
      </w:r>
      <w:proofErr w:type="spellEnd"/>
      <w:r w:rsidRPr="005817BA">
        <w:rPr>
          <w:b/>
        </w:rPr>
        <w:t>-Инжиниринг" (ИНН: 7713576449):</w:t>
      </w:r>
    </w:p>
    <w:p w:rsidR="00AC7D71" w:rsidRDefault="00AC7D71" w:rsidP="00AC7D71">
      <w:pPr>
        <w:numPr>
          <w:ilvl w:val="0"/>
          <w:numId w:val="14"/>
        </w:numPr>
        <w:spacing w:line="360" w:lineRule="auto"/>
        <w:jc w:val="both"/>
      </w:pPr>
      <w:r>
        <w:t>Задолженность по членским взносам составляет 110 000 (сто десять тысяч) руб. 00 коп.</w:t>
      </w:r>
    </w:p>
    <w:p w:rsidR="00AC7D71" w:rsidRDefault="00AC7D71" w:rsidP="00AC7D71">
      <w:pPr>
        <w:numPr>
          <w:ilvl w:val="0"/>
          <w:numId w:val="14"/>
        </w:numPr>
        <w:spacing w:line="360" w:lineRule="auto"/>
        <w:jc w:val="both"/>
      </w:pPr>
      <w:r>
        <w:t>Поданы документы  для включения в Национальный Реестр Специалистов только на одного сотрудника.</w:t>
      </w:r>
    </w:p>
    <w:p w:rsidR="00AC7D71" w:rsidRDefault="00AC7D71" w:rsidP="00AC7D71">
      <w:pPr>
        <w:numPr>
          <w:ilvl w:val="0"/>
          <w:numId w:val="14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AC7D71" w:rsidRDefault="00AC7D71" w:rsidP="00AC7D71">
      <w:pPr>
        <w:numPr>
          <w:ilvl w:val="0"/>
          <w:numId w:val="14"/>
        </w:numPr>
        <w:spacing w:line="360" w:lineRule="auto"/>
        <w:jc w:val="both"/>
      </w:pPr>
      <w:r>
        <w:t>Истек срок действия договора страхования 30.06.2017 г.</w:t>
      </w:r>
    </w:p>
    <w:p w:rsidR="00AC7D71" w:rsidRDefault="00AC7D71" w:rsidP="00AC7D7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t xml:space="preserve">  5. </w:t>
      </w:r>
      <w:r>
        <w:t>Не представлены отчеты за год для анализа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"НПП "Системные Ресурсы" (ИНН: 7722666177):</w:t>
      </w:r>
    </w:p>
    <w:p w:rsidR="00AC7D71" w:rsidRDefault="00AC7D71" w:rsidP="00AC7D71">
      <w:pPr>
        <w:numPr>
          <w:ilvl w:val="0"/>
          <w:numId w:val="15"/>
        </w:numPr>
        <w:spacing w:line="360" w:lineRule="auto"/>
        <w:jc w:val="both"/>
      </w:pPr>
      <w:r w:rsidRPr="00F16F7B">
        <w:t>Поданы документы  для включения в Национальный Реестр Специалистов только на одного сотрудника.</w:t>
      </w:r>
    </w:p>
    <w:p w:rsidR="00AC7D71" w:rsidRDefault="00AC7D71" w:rsidP="00AC7D71">
      <w:pPr>
        <w:numPr>
          <w:ilvl w:val="0"/>
          <w:numId w:val="15"/>
        </w:numPr>
        <w:spacing w:line="360" w:lineRule="auto"/>
        <w:jc w:val="both"/>
      </w:pPr>
      <w:r>
        <w:t>Задолженность по членским взносам составляет 112 499 (Сто двенадцать тысяч четыреста девяносто девять) руб. 99 коп.</w:t>
      </w:r>
    </w:p>
    <w:p w:rsidR="00AC7D71" w:rsidRDefault="00AC7D71" w:rsidP="00AC7D71">
      <w:pPr>
        <w:numPr>
          <w:ilvl w:val="0"/>
          <w:numId w:val="15"/>
        </w:numPr>
        <w:spacing w:line="360" w:lineRule="auto"/>
        <w:jc w:val="both"/>
      </w:pPr>
      <w:r>
        <w:t>Истек срок действия договора страхования (25.12.2017 г.)</w:t>
      </w:r>
    </w:p>
    <w:p w:rsidR="00AC7D71" w:rsidRDefault="00AC7D71" w:rsidP="00AC7D71">
      <w:pPr>
        <w:numPr>
          <w:ilvl w:val="0"/>
          <w:numId w:val="15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«СТК» (ИНН: 7719682852):</w:t>
      </w:r>
    </w:p>
    <w:p w:rsidR="00AC7D71" w:rsidRDefault="00AC7D71" w:rsidP="00AC7D71">
      <w:pPr>
        <w:numPr>
          <w:ilvl w:val="0"/>
          <w:numId w:val="16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16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(30.11.2017 г.)</w:t>
      </w:r>
    </w:p>
    <w:p w:rsidR="00AC7D71" w:rsidRDefault="00AC7D71" w:rsidP="00AC7D71">
      <w:pPr>
        <w:numPr>
          <w:ilvl w:val="0"/>
          <w:numId w:val="16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AC7D71" w:rsidRDefault="00AC7D71" w:rsidP="00AC7D71">
      <w:pPr>
        <w:numPr>
          <w:ilvl w:val="0"/>
          <w:numId w:val="16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"КИМАК" (ИНН: 7716693743):</w:t>
      </w:r>
    </w:p>
    <w:p w:rsidR="00AC7D71" w:rsidRDefault="00AC7D71" w:rsidP="00AC7D71">
      <w:pPr>
        <w:numPr>
          <w:ilvl w:val="0"/>
          <w:numId w:val="17"/>
        </w:numPr>
        <w:spacing w:line="360" w:lineRule="auto"/>
        <w:jc w:val="both"/>
      </w:pPr>
      <w:r w:rsidRPr="00D467B1">
        <w:t>Поданы документы  для включения в Национальный Реестр Специалистов только на одного сотрудника.</w:t>
      </w:r>
    </w:p>
    <w:p w:rsidR="00AC7D71" w:rsidRDefault="00AC7D71" w:rsidP="00AC7D71">
      <w:pPr>
        <w:numPr>
          <w:ilvl w:val="0"/>
          <w:numId w:val="17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AC7D71" w:rsidRDefault="00AC7D71" w:rsidP="00AC7D71">
      <w:pPr>
        <w:numPr>
          <w:ilvl w:val="0"/>
          <w:numId w:val="17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(28.12.2017 г.)</w:t>
      </w:r>
    </w:p>
    <w:p w:rsidR="00AC7D71" w:rsidRDefault="00AC7D71" w:rsidP="00AC7D71">
      <w:pPr>
        <w:numPr>
          <w:ilvl w:val="0"/>
          <w:numId w:val="17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"Эталон" (ИНН: 1327025750):</w:t>
      </w:r>
    </w:p>
    <w:p w:rsidR="00AC7D71" w:rsidRDefault="00AC7D71" w:rsidP="00AC7D71">
      <w:pPr>
        <w:numPr>
          <w:ilvl w:val="0"/>
          <w:numId w:val="18"/>
        </w:numPr>
        <w:spacing w:line="360" w:lineRule="auto"/>
        <w:jc w:val="both"/>
      </w:pPr>
      <w:r>
        <w:t>Задолженность по членским взносам составляет 7</w:t>
      </w:r>
      <w:r w:rsidR="005817BA">
        <w:t>4</w:t>
      </w:r>
      <w:r>
        <w:t xml:space="preserve"> </w:t>
      </w:r>
      <w:r w:rsidR="005817BA">
        <w:t>999</w:t>
      </w:r>
      <w:r>
        <w:t xml:space="preserve"> (семьдесят </w:t>
      </w:r>
      <w:r w:rsidR="005817BA">
        <w:t>четыре</w:t>
      </w:r>
      <w:r>
        <w:t xml:space="preserve"> тысяч</w:t>
      </w:r>
      <w:r w:rsidR="005817BA">
        <w:t>и девятьсот девяносто девять</w:t>
      </w:r>
      <w:r>
        <w:t xml:space="preserve">) руб. </w:t>
      </w:r>
      <w:r w:rsidR="005817BA">
        <w:t>98</w:t>
      </w:r>
      <w:r>
        <w:t xml:space="preserve"> коп.</w:t>
      </w:r>
    </w:p>
    <w:p w:rsidR="00AC7D71" w:rsidRDefault="00AC7D71" w:rsidP="00AC7D71">
      <w:pPr>
        <w:numPr>
          <w:ilvl w:val="0"/>
          <w:numId w:val="18"/>
        </w:numPr>
        <w:spacing w:line="360" w:lineRule="auto"/>
        <w:jc w:val="both"/>
      </w:pPr>
      <w:r w:rsidRPr="0058299E"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1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AC7D71" w:rsidRDefault="00AC7D71" w:rsidP="00AC7D71">
      <w:pPr>
        <w:numPr>
          <w:ilvl w:val="0"/>
          <w:numId w:val="18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"СТРОЙМАРТ" (ИНН: 7735161751):</w:t>
      </w:r>
    </w:p>
    <w:p w:rsidR="00AC7D71" w:rsidRDefault="00AC7D71" w:rsidP="00AC7D71">
      <w:pPr>
        <w:numPr>
          <w:ilvl w:val="0"/>
          <w:numId w:val="19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AC7D71" w:rsidRDefault="00AC7D71" w:rsidP="00AC7D71">
      <w:pPr>
        <w:numPr>
          <w:ilvl w:val="0"/>
          <w:numId w:val="19"/>
        </w:numPr>
        <w:spacing w:line="360" w:lineRule="auto"/>
        <w:jc w:val="both"/>
      </w:pPr>
      <w:r>
        <w:t>Д</w:t>
      </w:r>
      <w:r w:rsidRPr="0058299E">
        <w:t>окументы для включения в Национальный Реестр Специалистов</w:t>
      </w:r>
      <w:r>
        <w:t xml:space="preserve"> поданы только на одного сотрудника</w:t>
      </w:r>
      <w:r w:rsidRPr="0058299E">
        <w:t>.</w:t>
      </w:r>
    </w:p>
    <w:p w:rsidR="00AC7D71" w:rsidRDefault="00AC7D71" w:rsidP="00AC7D71">
      <w:pPr>
        <w:numPr>
          <w:ilvl w:val="0"/>
          <w:numId w:val="19"/>
        </w:numPr>
        <w:spacing w:line="360" w:lineRule="auto"/>
        <w:jc w:val="both"/>
      </w:pPr>
      <w:r>
        <w:t>Истек срок действия договора страхования (28.06.2018 г.)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 xml:space="preserve">ООО «ТД </w:t>
      </w:r>
      <w:proofErr w:type="spellStart"/>
      <w:r w:rsidRPr="005817BA">
        <w:rPr>
          <w:b/>
        </w:rPr>
        <w:t>Сантехпром</w:t>
      </w:r>
      <w:proofErr w:type="spellEnd"/>
      <w:r w:rsidRPr="005817BA">
        <w:rPr>
          <w:b/>
        </w:rPr>
        <w:t>» (ИНН: 7721826580):</w:t>
      </w:r>
    </w:p>
    <w:p w:rsidR="00AC7D71" w:rsidRDefault="00AC7D71" w:rsidP="00AC7D71">
      <w:pPr>
        <w:numPr>
          <w:ilvl w:val="0"/>
          <w:numId w:val="20"/>
        </w:numPr>
        <w:spacing w:line="360" w:lineRule="auto"/>
        <w:jc w:val="both"/>
      </w:pPr>
      <w:r>
        <w:t>Задолженность по членским взносам составляет 50 000 (пятьдесят тысяч) руб. 00 коп.</w:t>
      </w:r>
    </w:p>
    <w:p w:rsidR="00AC7D71" w:rsidRDefault="00AC7D71" w:rsidP="00AC7D71">
      <w:pPr>
        <w:numPr>
          <w:ilvl w:val="0"/>
          <w:numId w:val="20"/>
        </w:numPr>
        <w:spacing w:line="360" w:lineRule="auto"/>
        <w:jc w:val="both"/>
      </w:pPr>
      <w:r w:rsidRPr="0058299E"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20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"Строитель" (ИНН: 7703240129):</w:t>
      </w:r>
    </w:p>
    <w:p w:rsidR="00AC7D71" w:rsidRDefault="00AC7D71" w:rsidP="00AC7D71">
      <w:pPr>
        <w:numPr>
          <w:ilvl w:val="0"/>
          <w:numId w:val="21"/>
        </w:numPr>
        <w:spacing w:line="360" w:lineRule="auto"/>
        <w:jc w:val="both"/>
      </w:pPr>
      <w:r>
        <w:t>Задолженность по членским взносам составляет 45 000 (сорок пять тысяч) руб. 00 коп</w:t>
      </w:r>
    </w:p>
    <w:p w:rsidR="00AC7D71" w:rsidRDefault="00AC7D71" w:rsidP="00AC7D71">
      <w:pPr>
        <w:numPr>
          <w:ilvl w:val="0"/>
          <w:numId w:val="21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21"/>
        </w:numPr>
        <w:spacing w:line="360" w:lineRule="auto"/>
        <w:jc w:val="both"/>
      </w:pPr>
      <w:r w:rsidRPr="00653CCD">
        <w:t xml:space="preserve">Истек срок действия договора страхования </w:t>
      </w:r>
      <w:r>
        <w:t>(22.04.2018 г.)</w:t>
      </w:r>
    </w:p>
    <w:p w:rsidR="00AC7D71" w:rsidRDefault="00AC7D71" w:rsidP="00AC7D71">
      <w:pPr>
        <w:numPr>
          <w:ilvl w:val="0"/>
          <w:numId w:val="21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Фирма «МАТЕК» (ИНН: 9701060117):</w:t>
      </w:r>
    </w:p>
    <w:p w:rsidR="00AC7D71" w:rsidRDefault="00AC7D71" w:rsidP="00AC7D71">
      <w:pPr>
        <w:numPr>
          <w:ilvl w:val="0"/>
          <w:numId w:val="22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5817BA">
        <w:t>22</w:t>
      </w:r>
      <w:r>
        <w:t xml:space="preserve"> </w:t>
      </w:r>
      <w:r w:rsidR="005817BA">
        <w:t>5</w:t>
      </w:r>
      <w:r>
        <w:t>00 (</w:t>
      </w:r>
      <w:r w:rsidR="005817BA">
        <w:t>двадцать две</w:t>
      </w:r>
      <w:r>
        <w:t xml:space="preserve"> тысяч</w:t>
      </w:r>
      <w:r w:rsidR="005817BA">
        <w:t>и пятьсот</w:t>
      </w:r>
      <w:r>
        <w:t>) руб. 00 коп.</w:t>
      </w:r>
    </w:p>
    <w:p w:rsidR="00AC7D71" w:rsidRDefault="00AC7D71" w:rsidP="00AC7D71">
      <w:pPr>
        <w:numPr>
          <w:ilvl w:val="0"/>
          <w:numId w:val="22"/>
        </w:numPr>
        <w:spacing w:line="360" w:lineRule="auto"/>
        <w:jc w:val="both"/>
      </w:pPr>
      <w:r>
        <w:t>В Национальный Реестр Специалистов включен только один человек.</w:t>
      </w:r>
    </w:p>
    <w:p w:rsidR="00AC7D71" w:rsidRDefault="00AC7D71" w:rsidP="00AC7D71">
      <w:pPr>
        <w:numPr>
          <w:ilvl w:val="0"/>
          <w:numId w:val="22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</w:t>
      </w:r>
      <w:proofErr w:type="spellStart"/>
      <w:r w:rsidRPr="005817BA">
        <w:rPr>
          <w:b/>
        </w:rPr>
        <w:t>Медтехстрой</w:t>
      </w:r>
      <w:proofErr w:type="spellEnd"/>
      <w:r w:rsidRPr="005817BA">
        <w:rPr>
          <w:b/>
        </w:rPr>
        <w:t>" (ИНН: 7733068524):</w:t>
      </w:r>
    </w:p>
    <w:p w:rsidR="00AC7D71" w:rsidRDefault="00AC7D71" w:rsidP="00AC7D71">
      <w:pPr>
        <w:numPr>
          <w:ilvl w:val="0"/>
          <w:numId w:val="23"/>
        </w:numPr>
        <w:spacing w:line="360" w:lineRule="auto"/>
        <w:jc w:val="both"/>
      </w:pPr>
      <w:r w:rsidRPr="0058299E"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23"/>
        </w:numPr>
        <w:spacing w:line="360" w:lineRule="auto"/>
        <w:jc w:val="both"/>
      </w:pPr>
      <w:r>
        <w:t>Истек срок действия договора страхования (24.08.2018 г.)</w:t>
      </w:r>
    </w:p>
    <w:p w:rsidR="00AC7D71" w:rsidRDefault="00AC7D71" w:rsidP="00AC7D71">
      <w:pPr>
        <w:numPr>
          <w:ilvl w:val="0"/>
          <w:numId w:val="2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«ТАЛМОС» (ИНН: 7706439836):</w:t>
      </w:r>
    </w:p>
    <w:p w:rsidR="00AC7D71" w:rsidRDefault="00AC7D71" w:rsidP="00AC7D71">
      <w:pPr>
        <w:numPr>
          <w:ilvl w:val="0"/>
          <w:numId w:val="24"/>
        </w:numPr>
        <w:spacing w:line="360" w:lineRule="auto"/>
        <w:jc w:val="both"/>
      </w:pPr>
      <w:r>
        <w:t>Задолженность по членским взносам составляет 8</w:t>
      </w:r>
      <w:r w:rsidR="005817BA">
        <w:t>0</w:t>
      </w:r>
      <w:r>
        <w:t xml:space="preserve"> </w:t>
      </w:r>
      <w:r w:rsidR="005817BA">
        <w:t>8</w:t>
      </w:r>
      <w:r>
        <w:t>33 (восемь</w:t>
      </w:r>
      <w:r w:rsidR="005817BA">
        <w:t>десят</w:t>
      </w:r>
      <w:r>
        <w:t xml:space="preserve"> тысяч </w:t>
      </w:r>
      <w:r w:rsidR="005817BA">
        <w:t>восемьсот</w:t>
      </w:r>
      <w:r>
        <w:t xml:space="preserve"> тридцать три) руб. 3</w:t>
      </w:r>
      <w:r w:rsidR="005817BA">
        <w:t>3</w:t>
      </w:r>
      <w:r>
        <w:t xml:space="preserve"> коп.</w:t>
      </w:r>
    </w:p>
    <w:p w:rsidR="00AC7D71" w:rsidRDefault="00AC7D71" w:rsidP="00AC7D71">
      <w:pPr>
        <w:numPr>
          <w:ilvl w:val="0"/>
          <w:numId w:val="24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"Техно-Делит" (ИНН: 7717612137):</w:t>
      </w:r>
    </w:p>
    <w:p w:rsidR="00AC7D71" w:rsidRDefault="00AC7D71" w:rsidP="00AC7D71">
      <w:pPr>
        <w:numPr>
          <w:ilvl w:val="0"/>
          <w:numId w:val="25"/>
        </w:numPr>
        <w:spacing w:line="360" w:lineRule="auto"/>
        <w:jc w:val="both"/>
      </w:pPr>
      <w:r>
        <w:t>Задолженность по членским взносам составляет 45 000 (сорок пять тысяч) руб. 00 коп.</w:t>
      </w:r>
    </w:p>
    <w:p w:rsidR="00AC7D71" w:rsidRDefault="00AC7D71" w:rsidP="00AC7D71">
      <w:pPr>
        <w:numPr>
          <w:ilvl w:val="0"/>
          <w:numId w:val="25"/>
        </w:numPr>
        <w:spacing w:line="360" w:lineRule="auto"/>
        <w:jc w:val="both"/>
      </w:pPr>
      <w:r>
        <w:t>Н</w:t>
      </w:r>
      <w:r w:rsidRPr="00061BC1">
        <w:t>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25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"Протон-Центр" (ИНН: 7703189391):</w:t>
      </w:r>
    </w:p>
    <w:p w:rsidR="00AC7D71" w:rsidRDefault="00AC7D71" w:rsidP="00AC7D71">
      <w:pPr>
        <w:numPr>
          <w:ilvl w:val="0"/>
          <w:numId w:val="26"/>
        </w:numPr>
        <w:spacing w:line="360" w:lineRule="auto"/>
        <w:jc w:val="both"/>
      </w:pPr>
      <w:r w:rsidRPr="00061BC1"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2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>ООО "</w:t>
      </w:r>
      <w:proofErr w:type="spellStart"/>
      <w:r w:rsidRPr="005817BA">
        <w:rPr>
          <w:b/>
        </w:rPr>
        <w:t>Иннотехстрой</w:t>
      </w:r>
      <w:proofErr w:type="spellEnd"/>
      <w:r w:rsidRPr="005817BA">
        <w:rPr>
          <w:b/>
        </w:rPr>
        <w:t>" (ИНН: 7727808555):</w:t>
      </w:r>
    </w:p>
    <w:p w:rsidR="00AC7D71" w:rsidRDefault="00AC7D71" w:rsidP="00AC7D71">
      <w:pPr>
        <w:numPr>
          <w:ilvl w:val="0"/>
          <w:numId w:val="27"/>
        </w:numPr>
        <w:spacing w:line="360" w:lineRule="auto"/>
        <w:jc w:val="both"/>
      </w:pPr>
      <w:r>
        <w:t>Задолженность по членским взносам составляет 45 000 (сорок пять тысяч) руб. 00 коп.</w:t>
      </w:r>
    </w:p>
    <w:p w:rsidR="00AC7D71" w:rsidRDefault="00AC7D71" w:rsidP="00AC7D71">
      <w:pPr>
        <w:numPr>
          <w:ilvl w:val="0"/>
          <w:numId w:val="27"/>
        </w:numPr>
        <w:spacing w:line="360" w:lineRule="auto"/>
        <w:jc w:val="both"/>
      </w:pPr>
      <w:r w:rsidRPr="0058299E">
        <w:t>Не поданы документы на сотрудников для включения в Национальный Реестр Специалистов.</w:t>
      </w:r>
    </w:p>
    <w:p w:rsidR="00AC7D71" w:rsidRDefault="00AC7D71" w:rsidP="00AC7D71">
      <w:pPr>
        <w:numPr>
          <w:ilvl w:val="0"/>
          <w:numId w:val="27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AC7D71" w:rsidRDefault="00AC7D71" w:rsidP="00AC7D71">
      <w:pPr>
        <w:numPr>
          <w:ilvl w:val="0"/>
          <w:numId w:val="27"/>
        </w:numPr>
        <w:spacing w:line="360" w:lineRule="auto"/>
        <w:jc w:val="both"/>
      </w:pPr>
      <w:r>
        <w:t>Не представлены отчеты за год для анализа.</w:t>
      </w:r>
    </w:p>
    <w:p w:rsidR="005817BA" w:rsidRPr="005817BA" w:rsidRDefault="005817BA" w:rsidP="005817BA">
      <w:pPr>
        <w:spacing w:line="360" w:lineRule="auto"/>
        <w:jc w:val="both"/>
        <w:rPr>
          <w:b/>
        </w:rPr>
      </w:pPr>
      <w:r w:rsidRPr="005817BA">
        <w:rPr>
          <w:b/>
        </w:rPr>
        <w:lastRenderedPageBreak/>
        <w:t>ООО "ПРОЕКТСТРОЙ-ИНЖИНИРИНГ" (ИНН: 7733232051):</w:t>
      </w:r>
    </w:p>
    <w:p w:rsidR="005817BA" w:rsidRDefault="005817BA" w:rsidP="005817BA">
      <w:pPr>
        <w:numPr>
          <w:ilvl w:val="0"/>
          <w:numId w:val="28"/>
        </w:numPr>
        <w:spacing w:line="360" w:lineRule="auto"/>
        <w:jc w:val="both"/>
      </w:pPr>
      <w:r w:rsidRPr="0058299E">
        <w:t>Не поданы документы на сотрудников для включения в Национальный Реестр Специалистов.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5817BA" w:rsidRPr="005817BA" w:rsidRDefault="005817BA" w:rsidP="005817BA">
      <w:pPr>
        <w:spacing w:line="360" w:lineRule="auto"/>
        <w:jc w:val="both"/>
        <w:rPr>
          <w:b/>
        </w:rPr>
      </w:pPr>
      <w:r w:rsidRPr="005817BA">
        <w:rPr>
          <w:b/>
        </w:rPr>
        <w:t xml:space="preserve">ООО "ДИВИДАГ </w:t>
      </w:r>
      <w:proofErr w:type="spellStart"/>
      <w:r w:rsidRPr="005817BA">
        <w:rPr>
          <w:b/>
        </w:rPr>
        <w:t>Интернациональ</w:t>
      </w:r>
      <w:proofErr w:type="spellEnd"/>
      <w:r w:rsidRPr="005817BA">
        <w:rPr>
          <w:b/>
        </w:rPr>
        <w:t>" (ИНН: 7729606106):</w:t>
      </w:r>
    </w:p>
    <w:p w:rsidR="005817BA" w:rsidRDefault="005817BA" w:rsidP="005817BA">
      <w:pPr>
        <w:numPr>
          <w:ilvl w:val="0"/>
          <w:numId w:val="29"/>
        </w:numPr>
        <w:spacing w:line="360" w:lineRule="auto"/>
        <w:jc w:val="both"/>
      </w:pPr>
      <w:r w:rsidRPr="0058299E">
        <w:t>Не поданы документы на сотрудников для включения в Национальный Реестр Специалистов.</w:t>
      </w:r>
    </w:p>
    <w:p w:rsidR="005817BA" w:rsidRDefault="005817BA" w:rsidP="005817BA">
      <w:pPr>
        <w:numPr>
          <w:ilvl w:val="0"/>
          <w:numId w:val="29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5817BA" w:rsidRPr="005E43AE" w:rsidRDefault="005817BA" w:rsidP="005817BA">
      <w:pPr>
        <w:spacing w:line="360" w:lineRule="auto"/>
        <w:jc w:val="both"/>
        <w:rPr>
          <w:b/>
        </w:rPr>
      </w:pPr>
      <w:r w:rsidRPr="005E43AE">
        <w:rPr>
          <w:b/>
        </w:rPr>
        <w:t>ООО "Производственный Строительный Холдинг Крит" (ИНН: 7721838930):</w:t>
      </w:r>
    </w:p>
    <w:p w:rsidR="005817BA" w:rsidRDefault="005817BA" w:rsidP="005817BA">
      <w:pPr>
        <w:numPr>
          <w:ilvl w:val="0"/>
          <w:numId w:val="30"/>
        </w:numPr>
        <w:spacing w:line="360" w:lineRule="auto"/>
        <w:jc w:val="both"/>
      </w:pPr>
      <w:r>
        <w:t>Задолженность по членским взносам составляет 45 000 (сорок пять тысяч) руб. 00 коп.</w:t>
      </w:r>
    </w:p>
    <w:p w:rsidR="005817BA" w:rsidRDefault="005817BA" w:rsidP="005817BA">
      <w:pPr>
        <w:numPr>
          <w:ilvl w:val="0"/>
          <w:numId w:val="30"/>
        </w:numPr>
        <w:spacing w:line="360" w:lineRule="auto"/>
        <w:jc w:val="both"/>
      </w:pPr>
      <w:r w:rsidRPr="0058299E">
        <w:t>Не поданы документы на сотрудников для включения в Национальный Реестр Специалистов.</w:t>
      </w:r>
    </w:p>
    <w:p w:rsidR="005817BA" w:rsidRDefault="005817BA" w:rsidP="005817BA">
      <w:pPr>
        <w:numPr>
          <w:ilvl w:val="0"/>
          <w:numId w:val="30"/>
        </w:numPr>
        <w:spacing w:line="360" w:lineRule="auto"/>
        <w:jc w:val="both"/>
      </w:pPr>
      <w:r>
        <w:t>Истек срок действия договора страхования (07.08.2018 г.)</w:t>
      </w:r>
    </w:p>
    <w:p w:rsidR="005817BA" w:rsidRDefault="005817BA" w:rsidP="005817BA">
      <w:pPr>
        <w:numPr>
          <w:ilvl w:val="0"/>
          <w:numId w:val="30"/>
        </w:numPr>
        <w:spacing w:line="360" w:lineRule="auto"/>
        <w:jc w:val="both"/>
      </w:pPr>
      <w:r>
        <w:t>Не представлены отчеты за год для анализа.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5817BA" w:rsidRDefault="005817BA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5817BA" w:rsidRPr="005E43AE" w:rsidRDefault="005817BA" w:rsidP="005817BA">
      <w:pPr>
        <w:spacing w:line="360" w:lineRule="auto"/>
        <w:jc w:val="both"/>
        <w:rPr>
          <w:b/>
        </w:rPr>
      </w:pPr>
      <w:r w:rsidRPr="005E43AE">
        <w:rPr>
          <w:b/>
        </w:rPr>
        <w:t>ООО "ЭКОЛАР" (ИНН: 7716799926):</w:t>
      </w:r>
    </w:p>
    <w:p w:rsidR="005817BA" w:rsidRDefault="005817BA" w:rsidP="005817BA">
      <w:pPr>
        <w:numPr>
          <w:ilvl w:val="0"/>
          <w:numId w:val="31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5E43AE">
        <w:t>30</w:t>
      </w:r>
      <w:r>
        <w:t xml:space="preserve"> 000 (</w:t>
      </w:r>
      <w:r w:rsidR="005E43AE">
        <w:t>тридцать</w:t>
      </w:r>
      <w:r>
        <w:t xml:space="preserve"> тысяч) руб. 00 коп.</w:t>
      </w:r>
    </w:p>
    <w:p w:rsidR="005817BA" w:rsidRDefault="005817BA" w:rsidP="005817BA">
      <w:pPr>
        <w:numPr>
          <w:ilvl w:val="0"/>
          <w:numId w:val="31"/>
        </w:numPr>
        <w:spacing w:line="360" w:lineRule="auto"/>
        <w:jc w:val="both"/>
      </w:pPr>
      <w:r>
        <w:t>Истек срок действия договора страхования (28.06.2018 г.)</w:t>
      </w:r>
    </w:p>
    <w:p w:rsidR="005817BA" w:rsidRDefault="005817BA" w:rsidP="005817BA">
      <w:pPr>
        <w:numPr>
          <w:ilvl w:val="0"/>
          <w:numId w:val="31"/>
        </w:numPr>
        <w:spacing w:line="360" w:lineRule="auto"/>
        <w:jc w:val="both"/>
      </w:pPr>
      <w:r>
        <w:t>Не представлены отчеты за год для анализа.</w:t>
      </w:r>
    </w:p>
    <w:p w:rsidR="005817BA" w:rsidRDefault="005817BA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«</w:t>
      </w:r>
      <w:proofErr w:type="spellStart"/>
      <w:r w:rsidRPr="00641F74">
        <w:rPr>
          <w:i/>
        </w:rPr>
        <w:t>Промтех</w:t>
      </w:r>
      <w:proofErr w:type="spellEnd"/>
      <w:r w:rsidRPr="00641F74">
        <w:rPr>
          <w:i/>
        </w:rPr>
        <w:t xml:space="preserve">» (ИНН: 7709676923) 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«</w:t>
      </w:r>
      <w:proofErr w:type="spellStart"/>
      <w:r w:rsidRPr="00641F74">
        <w:rPr>
          <w:i/>
        </w:rPr>
        <w:t>Нефтемашконсалт</w:t>
      </w:r>
      <w:proofErr w:type="spellEnd"/>
      <w:r w:rsidRPr="00641F74">
        <w:rPr>
          <w:i/>
        </w:rPr>
        <w:t>» (ИНН: 7721702778)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"НТЦ "Строительство" (ИНН: 7709497843)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"РОССТРОЙИНВЕСТ" (ИНН: 7728301493)</w:t>
      </w:r>
    </w:p>
    <w:p w:rsidR="007372AF" w:rsidRPr="00641F74" w:rsidRDefault="00641F74" w:rsidP="00641F7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41F74">
        <w:rPr>
          <w:rFonts w:ascii="Times New Roman" w:hAnsi="Times New Roman"/>
          <w:i/>
        </w:rPr>
        <w:t>ООО "ОДЕНССТРОЙ" (ИНН: 7724376360)</w:t>
      </w:r>
    </w:p>
    <w:p w:rsidR="005E43AE" w:rsidRPr="00641F74" w:rsidRDefault="005E43AE" w:rsidP="00F6236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3D6EA5" w:rsidRDefault="003D6EA5" w:rsidP="003D6EA5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</w:t>
      </w:r>
      <w:r w:rsidR="00716304">
        <w:rPr>
          <w:rFonts w:ascii="Times New Roman" w:hAnsi="Times New Roman"/>
          <w:sz w:val="24"/>
        </w:rPr>
        <w:t>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 w:rsidR="003D72CC"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 w:rsidR="00F43357">
        <w:rPr>
          <w:rFonts w:ascii="Times New Roman" w:hAnsi="Times New Roman"/>
          <w:sz w:val="24"/>
        </w:rPr>
        <w:t>транения недостатков (</w:t>
      </w:r>
      <w:r w:rsidR="00DD2B57">
        <w:rPr>
          <w:rFonts w:ascii="Times New Roman" w:hAnsi="Times New Roman"/>
          <w:sz w:val="24"/>
        </w:rPr>
        <w:t>до</w:t>
      </w:r>
      <w:r w:rsidR="00F43357">
        <w:rPr>
          <w:rFonts w:ascii="Times New Roman" w:hAnsi="Times New Roman"/>
          <w:sz w:val="24"/>
        </w:rPr>
        <w:t xml:space="preserve"> </w:t>
      </w:r>
      <w:r w:rsidR="00DD2B57">
        <w:rPr>
          <w:rFonts w:ascii="Times New Roman" w:hAnsi="Times New Roman"/>
          <w:sz w:val="24"/>
        </w:rPr>
        <w:t>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372AF" w:rsidRDefault="007372AF" w:rsidP="007372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</w:t>
      </w:r>
      <w:proofErr w:type="spellStart"/>
      <w:r w:rsidRPr="00641F74">
        <w:rPr>
          <w:i/>
        </w:rPr>
        <w:t>Электробюро</w:t>
      </w:r>
      <w:proofErr w:type="spellEnd"/>
      <w:r w:rsidRPr="00641F74">
        <w:rPr>
          <w:i/>
        </w:rPr>
        <w:t>" (ИНН: 7703347778)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</w:t>
      </w:r>
      <w:proofErr w:type="spellStart"/>
      <w:r w:rsidRPr="00641F74">
        <w:rPr>
          <w:i/>
        </w:rPr>
        <w:t>Компус</w:t>
      </w:r>
      <w:proofErr w:type="spellEnd"/>
      <w:r w:rsidRPr="00641F74">
        <w:rPr>
          <w:i/>
        </w:rPr>
        <w:t>-Инжиниринг" (ИНН: 7713576449)</w:t>
      </w:r>
      <w:bookmarkStart w:id="0" w:name="_GoBack"/>
      <w:bookmarkEnd w:id="0"/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"НПП "Системные Ресурсы" (ИНН: 7722666177)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«СТК» (ИНН: 7719682852)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"КИМАК" (ИНН: 7716693743)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"Эталон" (ИНН: 1327025750)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"СТРОЙМАРТ" (ИНН: 7735161751)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 xml:space="preserve">ООО «ТД </w:t>
      </w:r>
      <w:proofErr w:type="spellStart"/>
      <w:r w:rsidRPr="00641F74">
        <w:rPr>
          <w:i/>
        </w:rPr>
        <w:t>Сантехпром</w:t>
      </w:r>
      <w:proofErr w:type="spellEnd"/>
      <w:r w:rsidRPr="00641F74">
        <w:rPr>
          <w:i/>
        </w:rPr>
        <w:t>» (ИНН: 7721826580)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"Строитель" (ИНН: 7703240129)</w:t>
      </w:r>
    </w:p>
    <w:p w:rsidR="00641F74" w:rsidRDefault="00641F74" w:rsidP="007372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-  выдать предупреждение членам СРО Союз «</w:t>
      </w:r>
      <w:r>
        <w:rPr>
          <w:rFonts w:ascii="Times New Roman" w:hAnsi="Times New Roman"/>
          <w:sz w:val="24"/>
          <w:szCs w:val="24"/>
        </w:rPr>
        <w:t>МОИСП</w:t>
      </w:r>
      <w:r w:rsidRPr="0078571F">
        <w:rPr>
          <w:rFonts w:ascii="Times New Roman" w:hAnsi="Times New Roman"/>
          <w:sz w:val="24"/>
          <w:szCs w:val="24"/>
        </w:rPr>
        <w:t>», у которых было выявлено нарушение:</w:t>
      </w: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Фирма «МАТЕК» (ИНН: 9701060117)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</w:t>
      </w:r>
      <w:proofErr w:type="spellStart"/>
      <w:r w:rsidRPr="00641F74">
        <w:rPr>
          <w:i/>
        </w:rPr>
        <w:t>Медтехстрой</w:t>
      </w:r>
      <w:proofErr w:type="spellEnd"/>
      <w:r w:rsidRPr="00641F74">
        <w:rPr>
          <w:i/>
        </w:rPr>
        <w:t>" (ИНН: 7733068524)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«ТАЛМОС» (ИНН: 7706439836)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"Техно-Делит" (ИНН: 7717612137)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"Протон-Центр" (ИНН: 7703189391)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</w:t>
      </w:r>
      <w:proofErr w:type="spellStart"/>
      <w:r w:rsidRPr="00641F74">
        <w:rPr>
          <w:i/>
        </w:rPr>
        <w:t>Иннотехстрой</w:t>
      </w:r>
      <w:proofErr w:type="spellEnd"/>
      <w:r w:rsidRPr="00641F74">
        <w:rPr>
          <w:i/>
        </w:rPr>
        <w:t>" (ИНН: 7727808555)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"ПРОЕКТСТРОЙ-ИНЖИНИРИНГ" (ИНН: 7733232051)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 xml:space="preserve">ООО "ДИВИДАГ </w:t>
      </w:r>
      <w:proofErr w:type="spellStart"/>
      <w:r w:rsidRPr="00641F74">
        <w:rPr>
          <w:i/>
        </w:rPr>
        <w:t>Интернациональ</w:t>
      </w:r>
      <w:proofErr w:type="spellEnd"/>
      <w:r w:rsidRPr="00641F74">
        <w:rPr>
          <w:i/>
        </w:rPr>
        <w:t>" (ИНН: 7729606106)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"Производственный Строительный Холдинг Крит" (ИНН: 7721838930)</w:t>
      </w:r>
    </w:p>
    <w:p w:rsidR="00641F74" w:rsidRPr="00641F74" w:rsidRDefault="00641F74" w:rsidP="00641F74">
      <w:pPr>
        <w:spacing w:line="360" w:lineRule="auto"/>
        <w:jc w:val="both"/>
        <w:rPr>
          <w:i/>
        </w:rPr>
      </w:pPr>
      <w:r w:rsidRPr="00641F74">
        <w:rPr>
          <w:i/>
        </w:rPr>
        <w:t>ООО "ЭКОЛАР" (ИНН: 7716799926)</w:t>
      </w:r>
    </w:p>
    <w:p w:rsidR="00641F74" w:rsidRPr="00641F74" w:rsidRDefault="00641F74" w:rsidP="00F563B8">
      <w:pPr>
        <w:pStyle w:val="a4"/>
        <w:rPr>
          <w:rFonts w:ascii="Times New Roman" w:hAnsi="Times New Roman"/>
          <w:i/>
          <w:sz w:val="24"/>
          <w:szCs w:val="24"/>
        </w:rPr>
      </w:pPr>
    </w:p>
    <w:p w:rsidR="00641F74" w:rsidRDefault="00641F74" w:rsidP="00641F74">
      <w:pPr>
        <w:spacing w:line="360" w:lineRule="auto"/>
        <w:jc w:val="both"/>
      </w:pPr>
      <w:r>
        <w:t>Голосовали:</w:t>
      </w:r>
    </w:p>
    <w:p w:rsidR="00641F74" w:rsidRDefault="00641F74" w:rsidP="00641F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641F74" w:rsidRDefault="00641F74" w:rsidP="00641F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76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600F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646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C12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939A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306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0B1DA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806F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442F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531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B15E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6745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BA0A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2758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2203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A4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B447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DC55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583A5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D241E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4C727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E31E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D56E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64C4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9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25"/>
  </w:num>
  <w:num w:numId="12">
    <w:abstractNumId w:val="15"/>
  </w:num>
  <w:num w:numId="13">
    <w:abstractNumId w:val="3"/>
  </w:num>
  <w:num w:numId="14">
    <w:abstractNumId w:val="16"/>
  </w:num>
  <w:num w:numId="15">
    <w:abstractNumId w:val="24"/>
  </w:num>
  <w:num w:numId="16">
    <w:abstractNumId w:val="27"/>
  </w:num>
  <w:num w:numId="17">
    <w:abstractNumId w:val="11"/>
  </w:num>
  <w:num w:numId="18">
    <w:abstractNumId w:val="26"/>
  </w:num>
  <w:num w:numId="19">
    <w:abstractNumId w:val="28"/>
  </w:num>
  <w:num w:numId="20">
    <w:abstractNumId w:val="13"/>
  </w:num>
  <w:num w:numId="21">
    <w:abstractNumId w:val="17"/>
  </w:num>
  <w:num w:numId="22">
    <w:abstractNumId w:val="21"/>
  </w:num>
  <w:num w:numId="23">
    <w:abstractNumId w:val="20"/>
  </w:num>
  <w:num w:numId="24">
    <w:abstractNumId w:val="29"/>
  </w:num>
  <w:num w:numId="25">
    <w:abstractNumId w:val="4"/>
  </w:num>
  <w:num w:numId="26">
    <w:abstractNumId w:val="7"/>
  </w:num>
  <w:num w:numId="27">
    <w:abstractNumId w:val="2"/>
  </w:num>
  <w:num w:numId="28">
    <w:abstractNumId w:val="9"/>
  </w:num>
  <w:num w:numId="29">
    <w:abstractNumId w:val="18"/>
  </w:num>
  <w:num w:numId="30">
    <w:abstractNumId w:val="23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93263"/>
    <w:rsid w:val="004A3B5D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97FA0"/>
    <w:rsid w:val="00DA48D7"/>
    <w:rsid w:val="00DD2B57"/>
    <w:rsid w:val="00DD377D"/>
    <w:rsid w:val="00DF2E49"/>
    <w:rsid w:val="00E10269"/>
    <w:rsid w:val="00E10BF2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D143-A6BA-43C7-A930-1FE487CB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1386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28</cp:revision>
  <cp:lastPrinted>2018-03-21T11:48:00Z</cp:lastPrinted>
  <dcterms:created xsi:type="dcterms:W3CDTF">2016-09-01T08:17:00Z</dcterms:created>
  <dcterms:modified xsi:type="dcterms:W3CDTF">2018-09-20T11:05:00Z</dcterms:modified>
</cp:coreProperties>
</file>