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</w:p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A6212">
        <w:rPr>
          <w:sz w:val="24"/>
          <w:szCs w:val="24"/>
        </w:rPr>
        <w:t>40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4A6212">
        <w:rPr>
          <w:sz w:val="24"/>
          <w:szCs w:val="24"/>
        </w:rPr>
        <w:t>17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BD5208">
        <w:rPr>
          <w:sz w:val="24"/>
          <w:szCs w:val="24"/>
        </w:rPr>
        <w:t>ию</w:t>
      </w:r>
      <w:r w:rsidR="004A6212">
        <w:rPr>
          <w:sz w:val="24"/>
          <w:szCs w:val="24"/>
        </w:rPr>
        <w:t>л</w:t>
      </w:r>
      <w:r w:rsidR="00A72DBA">
        <w:rPr>
          <w:sz w:val="24"/>
          <w:szCs w:val="24"/>
        </w:rPr>
        <w:t>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00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E201E6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E201E6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B72520">
      <w:pPr>
        <w:pStyle w:val="a4"/>
        <w:numPr>
          <w:ilvl w:val="0"/>
          <w:numId w:val="16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E201E6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4A6212" w:rsidRPr="004A6212" w:rsidRDefault="004A6212" w:rsidP="004A6212">
      <w:pPr>
        <w:jc w:val="both"/>
        <w:rPr>
          <w:i/>
        </w:rPr>
      </w:pPr>
      <w:r w:rsidRPr="004A6212">
        <w:rPr>
          <w:i/>
        </w:rPr>
        <w:t>ООО "Научно-производственное предприятие «</w:t>
      </w:r>
      <w:proofErr w:type="spellStart"/>
      <w:r w:rsidRPr="004A6212">
        <w:rPr>
          <w:i/>
        </w:rPr>
        <w:t>Сибэнергоучет</w:t>
      </w:r>
      <w:proofErr w:type="spellEnd"/>
      <w:r w:rsidRPr="004A6212">
        <w:rPr>
          <w:i/>
        </w:rPr>
        <w:t>» (ИНН: 5446106902):</w:t>
      </w:r>
    </w:p>
    <w:p w:rsidR="004A6212" w:rsidRDefault="004A6212" w:rsidP="004A6212">
      <w:pPr>
        <w:jc w:val="both"/>
        <w:rPr>
          <w:b/>
        </w:rPr>
      </w:pPr>
    </w:p>
    <w:p w:rsidR="004A6212" w:rsidRDefault="004A6212" w:rsidP="004A6212">
      <w:pPr>
        <w:numPr>
          <w:ilvl w:val="0"/>
          <w:numId w:val="4"/>
        </w:numPr>
        <w:spacing w:line="360" w:lineRule="auto"/>
        <w:jc w:val="both"/>
      </w:pPr>
      <w:r>
        <w:t xml:space="preserve">Задолженность по членским взносам составляет 90 000 (девяносто тысяч) руб.00 коп. </w:t>
      </w:r>
    </w:p>
    <w:p w:rsidR="004A6212" w:rsidRDefault="004A6212" w:rsidP="004A6212">
      <w:pPr>
        <w:numPr>
          <w:ilvl w:val="0"/>
          <w:numId w:val="4"/>
        </w:numPr>
        <w:spacing w:line="360" w:lineRule="auto"/>
        <w:jc w:val="both"/>
      </w:pPr>
      <w:r>
        <w:t>Истек срок действия договора страхования (16.02.2015 г)</w:t>
      </w:r>
    </w:p>
    <w:p w:rsidR="004A6212" w:rsidRDefault="004A6212" w:rsidP="004A6212">
      <w:pPr>
        <w:numPr>
          <w:ilvl w:val="0"/>
          <w:numId w:val="4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4A6212" w:rsidRDefault="004A6212" w:rsidP="004A6212">
      <w:pPr>
        <w:spacing w:line="360" w:lineRule="auto"/>
        <w:jc w:val="both"/>
      </w:pPr>
      <w:r>
        <w:t>На основании вышеперечисленных нарушений Советом директоров СРО НП «МОИСП» от 1</w:t>
      </w:r>
      <w:r w:rsidR="000C5A5C">
        <w:t>9</w:t>
      </w:r>
      <w:r>
        <w:t>.05.2015 г. было вынесено решение о приостановке действия Свидетельства о допуске  ООО "Научно-производственное предприятие «</w:t>
      </w:r>
      <w:proofErr w:type="spellStart"/>
      <w:r>
        <w:t>Сибэнергоучет</w:t>
      </w:r>
      <w:proofErr w:type="spellEnd"/>
      <w:r>
        <w:t>» на срок не более 60-ти дней. В предоставленный срок нарушения не устранены.</w:t>
      </w:r>
    </w:p>
    <w:p w:rsidR="00BD5208" w:rsidRDefault="00BD5208" w:rsidP="00BD5208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875609" w:rsidRDefault="00875609" w:rsidP="002258B1">
      <w:pPr>
        <w:pStyle w:val="a4"/>
        <w:ind w:left="-142" w:firstLine="426"/>
        <w:jc w:val="both"/>
        <w:rPr>
          <w:sz w:val="24"/>
        </w:rPr>
      </w:pPr>
    </w:p>
    <w:p w:rsidR="004A6212" w:rsidRDefault="00006158" w:rsidP="004A6212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</w:t>
      </w:r>
      <w:r w:rsidR="004A6212">
        <w:rPr>
          <w:sz w:val="24"/>
          <w:szCs w:val="24"/>
        </w:rPr>
        <w:t xml:space="preserve">ходатайствовать перед Советом директоров СРО НП «МОИСП»  об исключении из состава членов СРО: </w:t>
      </w:r>
    </w:p>
    <w:p w:rsidR="008D7D6A" w:rsidRDefault="008D7D6A" w:rsidP="004A6212">
      <w:pPr>
        <w:pStyle w:val="a4"/>
        <w:ind w:firstLine="426"/>
        <w:rPr>
          <w:i/>
        </w:rPr>
      </w:pPr>
    </w:p>
    <w:p w:rsidR="008D7D6A" w:rsidRPr="004A6212" w:rsidRDefault="004A6212" w:rsidP="005E5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6212">
        <w:rPr>
          <w:rFonts w:ascii="Times New Roman" w:hAnsi="Times New Roman" w:cs="Times New Roman"/>
          <w:i/>
          <w:sz w:val="24"/>
          <w:szCs w:val="24"/>
        </w:rPr>
        <w:t>ООО "Научно-производственное предприятие «</w:t>
      </w:r>
      <w:proofErr w:type="spellStart"/>
      <w:r w:rsidRPr="004A6212">
        <w:rPr>
          <w:rFonts w:ascii="Times New Roman" w:hAnsi="Times New Roman" w:cs="Times New Roman"/>
          <w:i/>
          <w:sz w:val="24"/>
          <w:szCs w:val="24"/>
        </w:rPr>
        <w:t>Сибэнергоучет</w:t>
      </w:r>
      <w:proofErr w:type="spellEnd"/>
      <w:r w:rsidRPr="004A6212">
        <w:rPr>
          <w:rFonts w:ascii="Times New Roman" w:hAnsi="Times New Roman" w:cs="Times New Roman"/>
          <w:i/>
          <w:sz w:val="24"/>
          <w:szCs w:val="24"/>
        </w:rPr>
        <w:t>»</w:t>
      </w:r>
    </w:p>
    <w:p w:rsidR="004D399C" w:rsidRDefault="004D399C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E201E6">
        <w:rPr>
          <w:sz w:val="24"/>
          <w:szCs w:val="24"/>
        </w:rPr>
        <w:t>3</w:t>
      </w:r>
      <w:bookmarkStart w:id="0" w:name="_GoBack"/>
      <w:bookmarkEnd w:id="0"/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B72520" w:rsidRDefault="00B72520" w:rsidP="00B72520">
      <w:pPr>
        <w:pStyle w:val="a4"/>
        <w:jc w:val="both"/>
        <w:rPr>
          <w:sz w:val="24"/>
          <w:szCs w:val="24"/>
        </w:rPr>
      </w:pPr>
    </w:p>
    <w:p w:rsidR="00BD5208" w:rsidRDefault="00BD520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5E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6D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0F3F"/>
    <w:multiLevelType w:val="hybridMultilevel"/>
    <w:tmpl w:val="659EBE6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0D20B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4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38E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D2B6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5B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C09D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0C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2C27"/>
    <w:multiLevelType w:val="multilevel"/>
    <w:tmpl w:val="42C623F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E95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4B9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C5B5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D750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81E5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909A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53C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5AF0"/>
    <w:multiLevelType w:val="hybridMultilevel"/>
    <w:tmpl w:val="12442C0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A577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3451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461F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70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736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149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04F1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C448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10"/>
  </w:num>
  <w:num w:numId="11">
    <w:abstractNumId w:val="33"/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8"/>
  </w:num>
  <w:num w:numId="17">
    <w:abstractNumId w:val="34"/>
  </w:num>
  <w:num w:numId="18">
    <w:abstractNumId w:val="1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1"/>
  </w:num>
  <w:num w:numId="22">
    <w:abstractNumId w:val="13"/>
  </w:num>
  <w:num w:numId="23">
    <w:abstractNumId w:val="16"/>
  </w:num>
  <w:num w:numId="24">
    <w:abstractNumId w:val="0"/>
  </w:num>
  <w:num w:numId="25">
    <w:abstractNumId w:val="4"/>
  </w:num>
  <w:num w:numId="26">
    <w:abstractNumId w:val="36"/>
  </w:num>
  <w:num w:numId="27">
    <w:abstractNumId w:val="22"/>
  </w:num>
  <w:num w:numId="28">
    <w:abstractNumId w:val="35"/>
  </w:num>
  <w:num w:numId="29">
    <w:abstractNumId w:val="11"/>
  </w:num>
  <w:num w:numId="30">
    <w:abstractNumId w:val="3"/>
  </w:num>
  <w:num w:numId="31">
    <w:abstractNumId w:val="25"/>
  </w:num>
  <w:num w:numId="32">
    <w:abstractNumId w:val="42"/>
  </w:num>
  <w:num w:numId="33">
    <w:abstractNumId w:val="12"/>
  </w:num>
  <w:num w:numId="34">
    <w:abstractNumId w:val="40"/>
  </w:num>
  <w:num w:numId="35">
    <w:abstractNumId w:val="19"/>
  </w:num>
  <w:num w:numId="36">
    <w:abstractNumId w:val="9"/>
  </w:num>
  <w:num w:numId="37">
    <w:abstractNumId w:val="31"/>
  </w:num>
  <w:num w:numId="38">
    <w:abstractNumId w:val="1"/>
  </w:num>
  <w:num w:numId="39">
    <w:abstractNumId w:val="39"/>
  </w:num>
  <w:num w:numId="40">
    <w:abstractNumId w:val="24"/>
  </w:num>
  <w:num w:numId="41">
    <w:abstractNumId w:val="23"/>
  </w:num>
  <w:num w:numId="42">
    <w:abstractNumId w:val="38"/>
  </w:num>
  <w:num w:numId="43">
    <w:abstractNumId w:val="15"/>
  </w:num>
  <w:num w:numId="44">
    <w:abstractNumId w:val="32"/>
  </w:num>
  <w:num w:numId="45">
    <w:abstractNumId w:val="30"/>
  </w:num>
  <w:num w:numId="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6241"/>
    <w:rsid w:val="002B4844"/>
    <w:rsid w:val="002B5927"/>
    <w:rsid w:val="002C2C4D"/>
    <w:rsid w:val="002F6B5B"/>
    <w:rsid w:val="003023AC"/>
    <w:rsid w:val="00322D42"/>
    <w:rsid w:val="00331FAB"/>
    <w:rsid w:val="0033260A"/>
    <w:rsid w:val="00332ED5"/>
    <w:rsid w:val="003B19A4"/>
    <w:rsid w:val="00465809"/>
    <w:rsid w:val="004812DA"/>
    <w:rsid w:val="00493263"/>
    <w:rsid w:val="004A6212"/>
    <w:rsid w:val="004D399C"/>
    <w:rsid w:val="0050062D"/>
    <w:rsid w:val="00530E76"/>
    <w:rsid w:val="005310DA"/>
    <w:rsid w:val="005337DF"/>
    <w:rsid w:val="00545B6D"/>
    <w:rsid w:val="00546287"/>
    <w:rsid w:val="00576DE6"/>
    <w:rsid w:val="005D7935"/>
    <w:rsid w:val="005E51AA"/>
    <w:rsid w:val="005F0960"/>
    <w:rsid w:val="0061126A"/>
    <w:rsid w:val="0065362C"/>
    <w:rsid w:val="0066709C"/>
    <w:rsid w:val="0074182B"/>
    <w:rsid w:val="007605A8"/>
    <w:rsid w:val="00761292"/>
    <w:rsid w:val="0078422F"/>
    <w:rsid w:val="0079206B"/>
    <w:rsid w:val="008220BE"/>
    <w:rsid w:val="008435AF"/>
    <w:rsid w:val="00860371"/>
    <w:rsid w:val="00875609"/>
    <w:rsid w:val="008D7D6A"/>
    <w:rsid w:val="008F695C"/>
    <w:rsid w:val="00900590"/>
    <w:rsid w:val="009315C0"/>
    <w:rsid w:val="009477F2"/>
    <w:rsid w:val="009518BA"/>
    <w:rsid w:val="00963CA7"/>
    <w:rsid w:val="00972589"/>
    <w:rsid w:val="00995093"/>
    <w:rsid w:val="009F2F8E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72520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4482C"/>
    <w:rsid w:val="00D457D6"/>
    <w:rsid w:val="00D77A21"/>
    <w:rsid w:val="00D8672C"/>
    <w:rsid w:val="00DA48D7"/>
    <w:rsid w:val="00DD377D"/>
    <w:rsid w:val="00DF2E49"/>
    <w:rsid w:val="00E201E6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B0E2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13</cp:revision>
  <cp:lastPrinted>2015-12-10T09:03:00Z</cp:lastPrinted>
  <dcterms:created xsi:type="dcterms:W3CDTF">2015-05-14T12:19:00Z</dcterms:created>
  <dcterms:modified xsi:type="dcterms:W3CDTF">2015-12-10T09:03:00Z</dcterms:modified>
</cp:coreProperties>
</file>