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765047">
        <w:rPr>
          <w:rFonts w:ascii="Times New Roman" w:hAnsi="Times New Roman"/>
          <w:sz w:val="24"/>
          <w:szCs w:val="24"/>
        </w:rPr>
        <w:t>5</w:t>
      </w:r>
      <w:r w:rsidR="005018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765047">
        <w:rPr>
          <w:rFonts w:ascii="Times New Roman" w:hAnsi="Times New Roman"/>
          <w:sz w:val="24"/>
          <w:szCs w:val="24"/>
        </w:rPr>
        <w:t>1</w:t>
      </w:r>
      <w:r w:rsidR="005018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» </w:t>
      </w:r>
      <w:r w:rsidR="0050188D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 2016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50188D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50188D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Юльчинский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Николай Алексеевич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Самохин Михаил </w:t>
      </w:r>
      <w:proofErr w:type="spellStart"/>
      <w:r w:rsidRPr="00416105">
        <w:rPr>
          <w:rFonts w:ascii="Times New Roman" w:hAnsi="Times New Roman"/>
          <w:sz w:val="24"/>
          <w:szCs w:val="24"/>
        </w:rPr>
        <w:t>Руфимович</w:t>
      </w:r>
      <w:proofErr w:type="spell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Секретарь Дисциплинарной комиссии</w:t>
      </w:r>
      <w:r w:rsidRPr="00416105">
        <w:rPr>
          <w:rFonts w:ascii="Times New Roman" w:hAnsi="Times New Roman"/>
          <w:sz w:val="24"/>
          <w:szCs w:val="24"/>
        </w:rPr>
        <w:t>:                  Демидова Евгения Владимировна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</w:t>
      </w:r>
    </w:p>
    <w:p w:rsidR="00F10BA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Вице-президент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Лимасов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В.В.,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Н.В.</w:t>
      </w:r>
      <w:r w:rsidRPr="00416105">
        <w:rPr>
          <w:rFonts w:ascii="Times New Roman" w:hAnsi="Times New Roman"/>
          <w:sz w:val="24"/>
          <w:szCs w:val="24"/>
        </w:rPr>
        <w:t xml:space="preserve">, руководитель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Доклад руководителя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</w:t>
      </w:r>
      <w:r w:rsidR="00716304">
        <w:rPr>
          <w:rFonts w:ascii="Times New Roman" w:hAnsi="Times New Roman"/>
          <w:sz w:val="24"/>
          <w:szCs w:val="24"/>
        </w:rPr>
        <w:t xml:space="preserve">П» </w:t>
      </w:r>
      <w:proofErr w:type="spellStart"/>
      <w:r w:rsidR="00716304">
        <w:rPr>
          <w:rFonts w:ascii="Times New Roman" w:hAnsi="Times New Roman"/>
          <w:sz w:val="24"/>
          <w:szCs w:val="24"/>
        </w:rPr>
        <w:t>Ямлиханова</w:t>
      </w:r>
      <w:proofErr w:type="spellEnd"/>
      <w:r w:rsidR="00716304">
        <w:rPr>
          <w:rFonts w:ascii="Times New Roman" w:hAnsi="Times New Roman"/>
          <w:sz w:val="24"/>
          <w:szCs w:val="24"/>
        </w:rPr>
        <w:t xml:space="preserve"> Р.Х. о нарушениях</w:t>
      </w:r>
      <w:r w:rsidRPr="00416105">
        <w:rPr>
          <w:rFonts w:ascii="Times New Roman" w:hAnsi="Times New Roman"/>
          <w:sz w:val="24"/>
          <w:szCs w:val="24"/>
        </w:rPr>
        <w:t xml:space="preserve">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Н.А..,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 нарушениях условий допуска, требований стандартов и правил, требований к членству в СРО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716304" w:rsidRDefault="00716304" w:rsidP="00716304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16105" w:rsidRPr="00416105" w:rsidRDefault="00416105" w:rsidP="00416105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765047" w:rsidRPr="00765047" w:rsidRDefault="00765047" w:rsidP="00765047">
      <w:pPr>
        <w:spacing w:line="360" w:lineRule="auto"/>
        <w:jc w:val="both"/>
        <w:rPr>
          <w:i/>
        </w:rPr>
      </w:pPr>
      <w:r w:rsidRPr="00765047">
        <w:rPr>
          <w:i/>
        </w:rPr>
        <w:lastRenderedPageBreak/>
        <w:t>ООО «</w:t>
      </w:r>
      <w:proofErr w:type="spellStart"/>
      <w:r w:rsidR="00AA7801" w:rsidRPr="00AA7801">
        <w:rPr>
          <w:i/>
        </w:rPr>
        <w:t>ДорСтройКом</w:t>
      </w:r>
      <w:proofErr w:type="spellEnd"/>
      <w:r w:rsidRPr="00765047">
        <w:rPr>
          <w:i/>
        </w:rPr>
        <w:t xml:space="preserve">» (ИНН: </w:t>
      </w:r>
      <w:r w:rsidR="00AA7801" w:rsidRPr="00AA7801">
        <w:rPr>
          <w:i/>
        </w:rPr>
        <w:t>5448454140</w:t>
      </w:r>
      <w:r w:rsidRPr="00765047">
        <w:rPr>
          <w:i/>
        </w:rPr>
        <w:t xml:space="preserve">) </w:t>
      </w:r>
    </w:p>
    <w:p w:rsidR="00765047" w:rsidRDefault="00765047" w:rsidP="00765047">
      <w:pPr>
        <w:numPr>
          <w:ilvl w:val="0"/>
          <w:numId w:val="3"/>
        </w:numPr>
        <w:spacing w:line="360" w:lineRule="auto"/>
        <w:jc w:val="both"/>
      </w:pPr>
      <w:r>
        <w:t xml:space="preserve">Задолженность по членским взносам составляет </w:t>
      </w:r>
      <w:r w:rsidR="00AA7801">
        <w:t>112</w:t>
      </w:r>
      <w:r>
        <w:t xml:space="preserve"> </w:t>
      </w:r>
      <w:r w:rsidR="00AA7801">
        <w:t>500</w:t>
      </w:r>
      <w:r>
        <w:t xml:space="preserve"> (</w:t>
      </w:r>
      <w:r w:rsidR="00AA7801">
        <w:t>сто двенадцать</w:t>
      </w:r>
      <w:r>
        <w:t xml:space="preserve"> тысяч</w:t>
      </w:r>
      <w:r w:rsidR="00AA7801">
        <w:t xml:space="preserve"> пятьсот</w:t>
      </w:r>
      <w:r>
        <w:t>) руб.</w:t>
      </w:r>
      <w:r w:rsidR="00AA7801">
        <w:t>00</w:t>
      </w:r>
      <w:r>
        <w:t xml:space="preserve"> коп.</w:t>
      </w:r>
    </w:p>
    <w:p w:rsidR="00765047" w:rsidRDefault="00765047" w:rsidP="00765047">
      <w:pPr>
        <w:numPr>
          <w:ilvl w:val="0"/>
          <w:numId w:val="3"/>
        </w:numPr>
        <w:spacing w:line="360" w:lineRule="auto"/>
        <w:jc w:val="both"/>
      </w:pPr>
      <w:r>
        <w:t>Истек срок договора страхования (</w:t>
      </w:r>
      <w:r w:rsidR="00AA7801">
        <w:t>28</w:t>
      </w:r>
      <w:r>
        <w:t>.10.2015 г.)</w:t>
      </w:r>
    </w:p>
    <w:p w:rsidR="00765047" w:rsidRDefault="00765047" w:rsidP="00765047">
      <w:pPr>
        <w:spacing w:line="360" w:lineRule="auto"/>
        <w:ind w:left="60"/>
        <w:jc w:val="both"/>
      </w:pPr>
      <w:r>
        <w:t>На основании вышеперечисленных нарушений Советом директоров СРО Союз</w:t>
      </w:r>
      <w:r w:rsidR="00716304">
        <w:t>а</w:t>
      </w:r>
      <w:r>
        <w:t xml:space="preserve"> «МОИСП» от 1</w:t>
      </w:r>
      <w:r w:rsidR="00AA7801">
        <w:t>8</w:t>
      </w:r>
      <w:r>
        <w:t>.0</w:t>
      </w:r>
      <w:r w:rsidR="00AA7801">
        <w:t>7</w:t>
      </w:r>
      <w:r>
        <w:t>.2016 г. было вынесено решение о приостановке действия Свидет</w:t>
      </w:r>
      <w:r w:rsidR="00716304">
        <w:t>ельства о допуске  ООО «</w:t>
      </w:r>
      <w:proofErr w:type="spellStart"/>
      <w:r w:rsidR="00716304">
        <w:t>ДорСтройКом</w:t>
      </w:r>
      <w:proofErr w:type="spellEnd"/>
      <w:r>
        <w:t>» на срок не более 60-ти дней. В предоставленный срок нарушения не устранены.</w:t>
      </w:r>
    </w:p>
    <w:p w:rsidR="00765047" w:rsidRDefault="00765047" w:rsidP="00765047">
      <w:pPr>
        <w:spacing w:line="360" w:lineRule="auto"/>
        <w:ind w:left="420"/>
        <w:jc w:val="both"/>
      </w:pPr>
    </w:p>
    <w:p w:rsidR="008D4B4D" w:rsidRPr="008D4B4D" w:rsidRDefault="008D4B4D" w:rsidP="008D4B4D">
      <w:pPr>
        <w:spacing w:line="360" w:lineRule="auto"/>
        <w:jc w:val="both"/>
        <w:rPr>
          <w:i/>
        </w:rPr>
      </w:pPr>
      <w:r w:rsidRPr="008D4B4D">
        <w:rPr>
          <w:i/>
        </w:rPr>
        <w:t xml:space="preserve">ООО «КУЗБАССЦЕНТР» (ИНН: 4205083140) </w:t>
      </w:r>
    </w:p>
    <w:p w:rsidR="008D4B4D" w:rsidRDefault="008D4B4D" w:rsidP="008D4B4D">
      <w:pPr>
        <w:numPr>
          <w:ilvl w:val="0"/>
          <w:numId w:val="20"/>
        </w:numPr>
        <w:spacing w:line="360" w:lineRule="auto"/>
        <w:jc w:val="both"/>
      </w:pPr>
      <w:r>
        <w:t>Истек срок договора страхования (31.03.2016 г.)</w:t>
      </w:r>
    </w:p>
    <w:p w:rsidR="008D4B4D" w:rsidRDefault="008D4B4D" w:rsidP="008D4B4D">
      <w:pPr>
        <w:numPr>
          <w:ilvl w:val="0"/>
          <w:numId w:val="20"/>
        </w:numPr>
        <w:spacing w:line="360" w:lineRule="auto"/>
        <w:jc w:val="both"/>
      </w:pPr>
      <w:r>
        <w:t>Задолженность по членским взносам составляет 90 000 (Девяносто тысяч) руб. 00 коп.</w:t>
      </w:r>
    </w:p>
    <w:p w:rsidR="008D4B4D" w:rsidRDefault="008D4B4D" w:rsidP="008D4B4D">
      <w:pPr>
        <w:spacing w:line="360" w:lineRule="auto"/>
        <w:ind w:left="360"/>
        <w:jc w:val="both"/>
      </w:pPr>
    </w:p>
    <w:p w:rsidR="008D4B4D" w:rsidRDefault="008D4B4D" w:rsidP="008D4B4D">
      <w:pPr>
        <w:spacing w:line="360" w:lineRule="auto"/>
        <w:ind w:left="360"/>
        <w:jc w:val="both"/>
      </w:pPr>
      <w:r>
        <w:t>На основании вышеперечисленных нарушений Решением Дисциплинарной комиссии СРО Союза «МОИСП» от 14.06.2016 г. было вынесено предупреждение о наличии нарушений. В предоставленный срок нарушения не устранены.</w:t>
      </w:r>
    </w:p>
    <w:p w:rsidR="001E3E41" w:rsidRDefault="001E3E41" w:rsidP="00765047">
      <w:pPr>
        <w:spacing w:line="360" w:lineRule="auto"/>
        <w:ind w:firstLine="709"/>
        <w:jc w:val="both"/>
      </w:pPr>
    </w:p>
    <w:p w:rsidR="00AA7801" w:rsidRPr="00AA7801" w:rsidRDefault="00AA7801" w:rsidP="00AA7801">
      <w:pPr>
        <w:spacing w:line="360" w:lineRule="auto"/>
        <w:jc w:val="both"/>
        <w:rPr>
          <w:i/>
        </w:rPr>
      </w:pPr>
      <w:r w:rsidRPr="00AA7801">
        <w:rPr>
          <w:i/>
        </w:rPr>
        <w:t>ООО «</w:t>
      </w:r>
      <w:r>
        <w:rPr>
          <w:i/>
        </w:rPr>
        <w:t>НИКА и</w:t>
      </w:r>
      <w:proofErr w:type="gramStart"/>
      <w:r>
        <w:rPr>
          <w:i/>
        </w:rPr>
        <w:t xml:space="preserve"> К</w:t>
      </w:r>
      <w:proofErr w:type="gramEnd"/>
      <w:r>
        <w:rPr>
          <w:i/>
        </w:rPr>
        <w:t>» (ИНН: 3123161620)</w:t>
      </w:r>
    </w:p>
    <w:p w:rsidR="00AA7801" w:rsidRDefault="00AA7801" w:rsidP="00AA7801">
      <w:pPr>
        <w:numPr>
          <w:ilvl w:val="0"/>
          <w:numId w:val="14"/>
        </w:numPr>
        <w:spacing w:line="360" w:lineRule="auto"/>
        <w:jc w:val="both"/>
      </w:pPr>
      <w:r>
        <w:t>Истек срок договора страхования (26.12.2015 г.)</w:t>
      </w:r>
    </w:p>
    <w:p w:rsidR="00AA7801" w:rsidRDefault="00AA7801" w:rsidP="00AA7801">
      <w:pPr>
        <w:spacing w:line="360" w:lineRule="auto"/>
        <w:ind w:left="360"/>
        <w:jc w:val="both"/>
      </w:pPr>
    </w:p>
    <w:p w:rsidR="00AA7801" w:rsidRDefault="00AA7801" w:rsidP="00AA7801">
      <w:pPr>
        <w:spacing w:line="360" w:lineRule="auto"/>
        <w:ind w:left="360"/>
        <w:jc w:val="both"/>
      </w:pPr>
      <w:r>
        <w:t>На основании вышеперечисленных нарушений Решением Дисциплинарной комиссии СРО Союз</w:t>
      </w:r>
      <w:r w:rsidR="00716304">
        <w:t>а</w:t>
      </w:r>
      <w:r>
        <w:t xml:space="preserve"> «МОИСП» от 14.06.2016 г. было вынесено предупреждение о наличии нарушений. В предоставленный срок нарушения не устранены.</w:t>
      </w:r>
    </w:p>
    <w:p w:rsidR="00AA7801" w:rsidRDefault="00AA7801" w:rsidP="00765047">
      <w:pPr>
        <w:spacing w:line="360" w:lineRule="auto"/>
        <w:ind w:firstLine="709"/>
        <w:jc w:val="both"/>
      </w:pPr>
    </w:p>
    <w:p w:rsidR="00AA7801" w:rsidRPr="00AA7801" w:rsidRDefault="00AA7801" w:rsidP="00AA7801">
      <w:pPr>
        <w:spacing w:line="360" w:lineRule="auto"/>
        <w:jc w:val="both"/>
        <w:rPr>
          <w:i/>
        </w:rPr>
      </w:pPr>
      <w:r w:rsidRPr="00AA7801">
        <w:rPr>
          <w:i/>
        </w:rPr>
        <w:t>ООО «</w:t>
      </w:r>
      <w:r>
        <w:rPr>
          <w:i/>
        </w:rPr>
        <w:t xml:space="preserve">Услуги в области пожарной безопасности» (ИНН: </w:t>
      </w:r>
      <w:r w:rsidR="003D6EA5">
        <w:rPr>
          <w:i/>
        </w:rPr>
        <w:t>6658211682</w:t>
      </w:r>
      <w:r>
        <w:rPr>
          <w:i/>
        </w:rPr>
        <w:t>)</w:t>
      </w:r>
    </w:p>
    <w:p w:rsidR="00AA7801" w:rsidRDefault="00AA7801" w:rsidP="00AA7801">
      <w:pPr>
        <w:numPr>
          <w:ilvl w:val="0"/>
          <w:numId w:val="15"/>
        </w:numPr>
        <w:spacing w:line="360" w:lineRule="auto"/>
        <w:jc w:val="both"/>
      </w:pPr>
      <w:r>
        <w:t xml:space="preserve">Задолженность по членским взносам составляет </w:t>
      </w:r>
      <w:r w:rsidR="003D6EA5">
        <w:t>80</w:t>
      </w:r>
      <w:r>
        <w:t xml:space="preserve"> </w:t>
      </w:r>
      <w:r w:rsidR="003D6EA5">
        <w:t>833</w:t>
      </w:r>
      <w:r>
        <w:t xml:space="preserve"> (</w:t>
      </w:r>
      <w:r w:rsidR="003D6EA5">
        <w:t>восемьдесят</w:t>
      </w:r>
      <w:r>
        <w:t xml:space="preserve"> тысяч</w:t>
      </w:r>
      <w:r w:rsidR="003D6EA5">
        <w:t xml:space="preserve"> восемьсот тридцать три</w:t>
      </w:r>
      <w:r>
        <w:t>) руб.</w:t>
      </w:r>
      <w:r w:rsidR="003D6EA5">
        <w:t>33</w:t>
      </w:r>
      <w:r>
        <w:t xml:space="preserve"> коп.</w:t>
      </w:r>
    </w:p>
    <w:p w:rsidR="00AA7801" w:rsidRDefault="00AA7801" w:rsidP="00AA7801">
      <w:pPr>
        <w:numPr>
          <w:ilvl w:val="0"/>
          <w:numId w:val="15"/>
        </w:numPr>
        <w:spacing w:line="360" w:lineRule="auto"/>
        <w:jc w:val="both"/>
      </w:pPr>
      <w:r>
        <w:t>Истек срок договора страхования (</w:t>
      </w:r>
      <w:r w:rsidR="003D6EA5">
        <w:t>28</w:t>
      </w:r>
      <w:r>
        <w:t>.0</w:t>
      </w:r>
      <w:r w:rsidR="003D6EA5">
        <w:t>1</w:t>
      </w:r>
      <w:r>
        <w:t>.2016 г.)</w:t>
      </w:r>
    </w:p>
    <w:p w:rsidR="00AA7801" w:rsidRDefault="00AA7801" w:rsidP="00AA7801">
      <w:pPr>
        <w:spacing w:line="360" w:lineRule="auto"/>
        <w:ind w:left="360"/>
        <w:jc w:val="both"/>
      </w:pPr>
    </w:p>
    <w:p w:rsidR="00AA7801" w:rsidRDefault="00AA7801" w:rsidP="00AA7801">
      <w:pPr>
        <w:spacing w:line="360" w:lineRule="auto"/>
        <w:ind w:left="360"/>
        <w:jc w:val="both"/>
      </w:pPr>
      <w:r>
        <w:t>На основании вышеперечисленных нарушений Решением Дисциплинарной комиссии СРО Союз</w:t>
      </w:r>
      <w:r w:rsidR="00716304">
        <w:t>а</w:t>
      </w:r>
      <w:r>
        <w:t xml:space="preserve"> «МОИСП» от 14.06.2016 г. было вынесено предупреждение о наличии нарушений. В предоставленный срок нарушения не устранены.</w:t>
      </w:r>
    </w:p>
    <w:p w:rsidR="00AA7801" w:rsidRDefault="00AA7801" w:rsidP="00765047">
      <w:pPr>
        <w:spacing w:line="360" w:lineRule="auto"/>
        <w:ind w:firstLine="709"/>
        <w:jc w:val="both"/>
      </w:pPr>
    </w:p>
    <w:p w:rsidR="003D6EA5" w:rsidRPr="00AA7801" w:rsidRDefault="003D6EA5" w:rsidP="003D6EA5">
      <w:pPr>
        <w:spacing w:line="360" w:lineRule="auto"/>
        <w:jc w:val="both"/>
        <w:rPr>
          <w:i/>
        </w:rPr>
      </w:pPr>
      <w:r w:rsidRPr="00AA7801">
        <w:rPr>
          <w:i/>
        </w:rPr>
        <w:t>ООО «</w:t>
      </w:r>
      <w:r>
        <w:rPr>
          <w:i/>
        </w:rPr>
        <w:t>Центр Сервис-ГРП» (ИНН: 7703822656)</w:t>
      </w:r>
    </w:p>
    <w:p w:rsidR="003D6EA5" w:rsidRDefault="003D6EA5" w:rsidP="003D6EA5">
      <w:pPr>
        <w:numPr>
          <w:ilvl w:val="0"/>
          <w:numId w:val="17"/>
        </w:numPr>
        <w:spacing w:line="360" w:lineRule="auto"/>
        <w:jc w:val="both"/>
      </w:pPr>
      <w:r>
        <w:t>Задолженность по членским взносам составляет 110 000 (сто десять тысяч) руб.00 коп.</w:t>
      </w:r>
    </w:p>
    <w:p w:rsidR="003D6EA5" w:rsidRDefault="003D6EA5" w:rsidP="003D6EA5">
      <w:pPr>
        <w:numPr>
          <w:ilvl w:val="0"/>
          <w:numId w:val="17"/>
        </w:numPr>
        <w:spacing w:line="360" w:lineRule="auto"/>
        <w:jc w:val="both"/>
      </w:pPr>
      <w:r>
        <w:t>Истек срок договора страхования (25.01.2016 г.)</w:t>
      </w:r>
    </w:p>
    <w:p w:rsidR="003D6EA5" w:rsidRDefault="003D6EA5" w:rsidP="003D6EA5">
      <w:pPr>
        <w:spacing w:line="360" w:lineRule="auto"/>
        <w:ind w:left="360"/>
        <w:jc w:val="both"/>
      </w:pPr>
    </w:p>
    <w:p w:rsidR="003D6EA5" w:rsidRDefault="003D6EA5" w:rsidP="003D6EA5">
      <w:pPr>
        <w:spacing w:line="360" w:lineRule="auto"/>
        <w:ind w:left="360"/>
        <w:jc w:val="both"/>
      </w:pPr>
      <w:r>
        <w:t>На основании вышеперечисленных нарушений Решением Дисциплинарной комиссии СРО Союз</w:t>
      </w:r>
      <w:r w:rsidR="00716304">
        <w:t>а</w:t>
      </w:r>
      <w:r>
        <w:t xml:space="preserve"> «МОИСП» от 14.06.2016 г. было вынесено предупреждение о наличии нарушений. В предоставленный срок нарушения не устранены.</w:t>
      </w:r>
    </w:p>
    <w:p w:rsidR="00AA7801" w:rsidRDefault="00AA7801" w:rsidP="00765047">
      <w:pPr>
        <w:spacing w:line="360" w:lineRule="auto"/>
        <w:ind w:firstLine="709"/>
        <w:jc w:val="both"/>
      </w:pPr>
    </w:p>
    <w:p w:rsidR="003D6EA5" w:rsidRPr="00AA7801" w:rsidRDefault="003D6EA5" w:rsidP="003D6EA5">
      <w:pPr>
        <w:spacing w:line="360" w:lineRule="auto"/>
        <w:jc w:val="both"/>
        <w:rPr>
          <w:i/>
        </w:rPr>
      </w:pPr>
      <w:r w:rsidRPr="00AA7801">
        <w:rPr>
          <w:i/>
        </w:rPr>
        <w:t>ООО «</w:t>
      </w:r>
      <w:r>
        <w:rPr>
          <w:i/>
        </w:rPr>
        <w:t>Центр Сервис - СТРОЙКОМПЛЕКС» (ИНН: 7703822744)</w:t>
      </w:r>
    </w:p>
    <w:p w:rsidR="003D6EA5" w:rsidRDefault="003D6EA5" w:rsidP="003D6EA5">
      <w:pPr>
        <w:numPr>
          <w:ilvl w:val="0"/>
          <w:numId w:val="18"/>
        </w:numPr>
        <w:spacing w:line="360" w:lineRule="auto"/>
        <w:jc w:val="both"/>
      </w:pPr>
      <w:r>
        <w:t>Задолженность по членским взносам составляет 110 000 (сто десять тысяч) руб.00 коп.</w:t>
      </w:r>
    </w:p>
    <w:p w:rsidR="003D6EA5" w:rsidRDefault="003D6EA5" w:rsidP="003D6EA5">
      <w:pPr>
        <w:numPr>
          <w:ilvl w:val="0"/>
          <w:numId w:val="18"/>
        </w:numPr>
        <w:spacing w:line="360" w:lineRule="auto"/>
        <w:jc w:val="both"/>
      </w:pPr>
      <w:r>
        <w:t>Истек срок договора страхования (28.01.2016 г.)</w:t>
      </w:r>
    </w:p>
    <w:p w:rsidR="003D6EA5" w:rsidRDefault="003D6EA5" w:rsidP="003D6EA5">
      <w:pPr>
        <w:spacing w:line="360" w:lineRule="auto"/>
        <w:ind w:left="360"/>
        <w:jc w:val="both"/>
      </w:pPr>
    </w:p>
    <w:p w:rsidR="003D6EA5" w:rsidRDefault="003D6EA5" w:rsidP="003D6EA5">
      <w:pPr>
        <w:spacing w:line="360" w:lineRule="auto"/>
        <w:ind w:left="360"/>
        <w:jc w:val="both"/>
      </w:pPr>
      <w:r>
        <w:t>На основании вышеперечисленных нарушений Решением Дисциплинарной комиссии СРО Союз</w:t>
      </w:r>
      <w:r w:rsidR="00716304">
        <w:t>а</w:t>
      </w:r>
      <w:r>
        <w:t xml:space="preserve"> «МОИСП» от 14.06.2016 г. было вынесено предупреждение о наличии нарушений. В предоставленный срок нарушения не устранены.</w:t>
      </w:r>
    </w:p>
    <w:p w:rsidR="00AA7801" w:rsidRDefault="00AA7801" w:rsidP="00765047">
      <w:pPr>
        <w:spacing w:line="360" w:lineRule="auto"/>
        <w:ind w:firstLine="709"/>
        <w:jc w:val="both"/>
      </w:pPr>
    </w:p>
    <w:p w:rsidR="003D6EA5" w:rsidRPr="00AA7801" w:rsidRDefault="003D6EA5" w:rsidP="003D6EA5">
      <w:pPr>
        <w:spacing w:line="360" w:lineRule="auto"/>
        <w:jc w:val="both"/>
        <w:rPr>
          <w:i/>
        </w:rPr>
      </w:pPr>
      <w:r w:rsidRPr="00AA7801">
        <w:rPr>
          <w:i/>
        </w:rPr>
        <w:t>ООО «</w:t>
      </w:r>
      <w:r>
        <w:rPr>
          <w:i/>
        </w:rPr>
        <w:t>Центр Сервис – ТКРС, ЗБС» (ИНН: 7703822649)</w:t>
      </w:r>
    </w:p>
    <w:p w:rsidR="003D6EA5" w:rsidRDefault="003D6EA5" w:rsidP="003D6EA5">
      <w:pPr>
        <w:numPr>
          <w:ilvl w:val="0"/>
          <w:numId w:val="19"/>
        </w:numPr>
        <w:spacing w:line="360" w:lineRule="auto"/>
        <w:jc w:val="both"/>
      </w:pPr>
      <w:r>
        <w:t>Задолженность по членским взносам составляет 110 000 (сто десять тысяч) руб.00 коп.</w:t>
      </w:r>
    </w:p>
    <w:p w:rsidR="003D6EA5" w:rsidRDefault="003D6EA5" w:rsidP="003D6EA5">
      <w:pPr>
        <w:numPr>
          <w:ilvl w:val="0"/>
          <w:numId w:val="19"/>
        </w:numPr>
        <w:spacing w:line="360" w:lineRule="auto"/>
        <w:jc w:val="both"/>
      </w:pPr>
      <w:r>
        <w:t>Истек срок договора страхования (25.12.2015 г.)</w:t>
      </w:r>
    </w:p>
    <w:p w:rsidR="003D6EA5" w:rsidRDefault="003D6EA5" w:rsidP="003D6EA5">
      <w:pPr>
        <w:spacing w:line="360" w:lineRule="auto"/>
        <w:ind w:left="360"/>
        <w:jc w:val="both"/>
      </w:pPr>
    </w:p>
    <w:p w:rsidR="003D6EA5" w:rsidRDefault="003D6EA5" w:rsidP="003D6EA5">
      <w:pPr>
        <w:spacing w:line="360" w:lineRule="auto"/>
        <w:ind w:left="360"/>
        <w:jc w:val="both"/>
      </w:pPr>
      <w:r>
        <w:t>На основании вышеперечисленных нарушений Решением Дисциплинарной комиссии СРО Союз</w:t>
      </w:r>
      <w:r w:rsidR="00716304">
        <w:t>а</w:t>
      </w:r>
      <w:r>
        <w:t xml:space="preserve"> «МОИСП» от 14.06.2016 г. было вынесено предупреждение о наличии нарушений. В предоставленный срок нарушения не устранены.</w:t>
      </w:r>
    </w:p>
    <w:p w:rsidR="00F10BA5" w:rsidRDefault="00F10BA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3.</w:t>
      </w:r>
      <w:r w:rsidRPr="00416105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И.Н., предложившего применить конкретные меры дисциплинарного воздействия к членам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«МОИСП», у которых были выявлены нарушения:</w:t>
      </w:r>
    </w:p>
    <w:p w:rsidR="00FB78D5" w:rsidRPr="00416105" w:rsidRDefault="00FB78D5" w:rsidP="002258B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4A6212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65047" w:rsidRDefault="00765047" w:rsidP="00765047">
      <w:pPr>
        <w:spacing w:line="360" w:lineRule="auto"/>
        <w:jc w:val="both"/>
      </w:pPr>
    </w:p>
    <w:p w:rsidR="00765047" w:rsidRDefault="00765047" w:rsidP="00765047">
      <w:pPr>
        <w:spacing w:line="360" w:lineRule="auto"/>
        <w:jc w:val="both"/>
        <w:rPr>
          <w:i/>
        </w:rPr>
      </w:pPr>
      <w:r w:rsidRPr="00765047">
        <w:rPr>
          <w:i/>
        </w:rPr>
        <w:t>ООО «</w:t>
      </w:r>
      <w:proofErr w:type="spellStart"/>
      <w:r w:rsidR="003D6EA5">
        <w:rPr>
          <w:i/>
        </w:rPr>
        <w:t>ДорСтройКом</w:t>
      </w:r>
      <w:proofErr w:type="spellEnd"/>
      <w:r w:rsidRPr="00765047">
        <w:rPr>
          <w:i/>
        </w:rPr>
        <w:t xml:space="preserve">» (ИНН: </w:t>
      </w:r>
      <w:r w:rsidR="003D6EA5">
        <w:rPr>
          <w:i/>
        </w:rPr>
        <w:t>5448454140</w:t>
      </w:r>
      <w:r w:rsidRPr="00765047">
        <w:rPr>
          <w:i/>
        </w:rPr>
        <w:t xml:space="preserve">) </w:t>
      </w:r>
    </w:p>
    <w:p w:rsidR="00F62360" w:rsidRDefault="00F62360" w:rsidP="00765047">
      <w:pPr>
        <w:spacing w:line="360" w:lineRule="auto"/>
        <w:jc w:val="both"/>
        <w:rPr>
          <w:i/>
        </w:rPr>
      </w:pP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F62360" w:rsidRPr="00765047" w:rsidRDefault="00F62360" w:rsidP="00765047">
      <w:pPr>
        <w:spacing w:line="360" w:lineRule="auto"/>
        <w:jc w:val="both"/>
        <w:rPr>
          <w:i/>
        </w:rPr>
      </w:pPr>
    </w:p>
    <w:p w:rsidR="003D6EA5" w:rsidRPr="006D56DD" w:rsidRDefault="003D6EA5" w:rsidP="003D6EA5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</w:t>
      </w:r>
      <w:r w:rsidR="00716304">
        <w:rPr>
          <w:rFonts w:ascii="Times New Roman" w:hAnsi="Times New Roman"/>
          <w:sz w:val="24"/>
        </w:rPr>
        <w:t>а</w:t>
      </w:r>
      <w:r w:rsidRPr="006D56DD">
        <w:rPr>
          <w:rFonts w:ascii="Times New Roman" w:hAnsi="Times New Roman"/>
          <w:sz w:val="24"/>
        </w:rPr>
        <w:t xml:space="preserve"> «МОИСП» о приостановке Свидетельства о допуске до ус</w:t>
      </w:r>
      <w:r w:rsidR="00F43357">
        <w:rPr>
          <w:rFonts w:ascii="Times New Roman" w:hAnsi="Times New Roman"/>
          <w:sz w:val="24"/>
        </w:rPr>
        <w:t xml:space="preserve">транения недостатков (не более </w:t>
      </w:r>
      <w:r w:rsidR="00EF36CC">
        <w:rPr>
          <w:rFonts w:ascii="Times New Roman" w:hAnsi="Times New Roman"/>
          <w:sz w:val="24"/>
        </w:rPr>
        <w:t>6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3D6EA5" w:rsidRDefault="003D6E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D6EA5" w:rsidRDefault="003D6E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8D4B4D" w:rsidRPr="008D4B4D" w:rsidRDefault="008D4B4D" w:rsidP="008D4B4D">
      <w:pPr>
        <w:spacing w:line="360" w:lineRule="auto"/>
        <w:jc w:val="both"/>
        <w:rPr>
          <w:i/>
        </w:rPr>
      </w:pPr>
      <w:r w:rsidRPr="008D4B4D">
        <w:rPr>
          <w:i/>
        </w:rPr>
        <w:t xml:space="preserve">ООО «КУЗБАССЦЕНТР» (ИНН: 4205083140) </w:t>
      </w:r>
    </w:p>
    <w:p w:rsidR="003D6EA5" w:rsidRPr="00AA7801" w:rsidRDefault="003D6EA5" w:rsidP="003D6EA5">
      <w:pPr>
        <w:spacing w:line="360" w:lineRule="auto"/>
        <w:jc w:val="both"/>
        <w:rPr>
          <w:i/>
        </w:rPr>
      </w:pPr>
      <w:r w:rsidRPr="00AA7801">
        <w:rPr>
          <w:i/>
        </w:rPr>
        <w:t>ООО «</w:t>
      </w:r>
      <w:r>
        <w:rPr>
          <w:i/>
        </w:rPr>
        <w:t>НИКА и</w:t>
      </w:r>
      <w:proofErr w:type="gramStart"/>
      <w:r>
        <w:rPr>
          <w:i/>
        </w:rPr>
        <w:t xml:space="preserve"> К</w:t>
      </w:r>
      <w:proofErr w:type="gramEnd"/>
      <w:r>
        <w:rPr>
          <w:i/>
        </w:rPr>
        <w:t>» (ИНН: 3123161620)</w:t>
      </w:r>
    </w:p>
    <w:p w:rsidR="003D6EA5" w:rsidRPr="00AA7801" w:rsidRDefault="003D6EA5" w:rsidP="003D6EA5">
      <w:pPr>
        <w:spacing w:line="360" w:lineRule="auto"/>
        <w:jc w:val="both"/>
        <w:rPr>
          <w:i/>
        </w:rPr>
      </w:pPr>
      <w:r w:rsidRPr="00AA7801">
        <w:rPr>
          <w:i/>
        </w:rPr>
        <w:lastRenderedPageBreak/>
        <w:t>ООО «</w:t>
      </w:r>
      <w:r>
        <w:rPr>
          <w:i/>
        </w:rPr>
        <w:t>Услуги в области пожарной безопасности» (ИНН: 6658211682)</w:t>
      </w:r>
    </w:p>
    <w:p w:rsidR="003D6EA5" w:rsidRPr="00AA7801" w:rsidRDefault="003D6EA5" w:rsidP="003D6EA5">
      <w:pPr>
        <w:spacing w:line="360" w:lineRule="auto"/>
        <w:jc w:val="both"/>
        <w:rPr>
          <w:i/>
        </w:rPr>
      </w:pPr>
      <w:r w:rsidRPr="00AA7801">
        <w:rPr>
          <w:i/>
        </w:rPr>
        <w:t>ООО «</w:t>
      </w:r>
      <w:r>
        <w:rPr>
          <w:i/>
        </w:rPr>
        <w:t>Центр Сервис-ГРП» (ИНН: 7703822656)</w:t>
      </w:r>
    </w:p>
    <w:p w:rsidR="003D6EA5" w:rsidRPr="00AA7801" w:rsidRDefault="003D6EA5" w:rsidP="003D6EA5">
      <w:pPr>
        <w:spacing w:line="360" w:lineRule="auto"/>
        <w:jc w:val="both"/>
        <w:rPr>
          <w:i/>
        </w:rPr>
      </w:pPr>
      <w:r w:rsidRPr="00AA7801">
        <w:rPr>
          <w:i/>
        </w:rPr>
        <w:t>ООО «</w:t>
      </w:r>
      <w:r>
        <w:rPr>
          <w:i/>
        </w:rPr>
        <w:t>Центр Сервис - СТРОЙКОМПЛЕКС» (ИНН: 7703822744)</w:t>
      </w:r>
    </w:p>
    <w:p w:rsidR="003D6EA5" w:rsidRPr="00AA7801" w:rsidRDefault="003D6EA5" w:rsidP="003D6EA5">
      <w:pPr>
        <w:spacing w:line="360" w:lineRule="auto"/>
        <w:jc w:val="both"/>
        <w:rPr>
          <w:i/>
        </w:rPr>
      </w:pPr>
      <w:r w:rsidRPr="00AA7801">
        <w:rPr>
          <w:i/>
        </w:rPr>
        <w:t>ООО «</w:t>
      </w:r>
      <w:r>
        <w:rPr>
          <w:i/>
        </w:rPr>
        <w:t>Центр Сервис – ТКРС, ЗБС» (ИНН: 7703822649)</w:t>
      </w:r>
    </w:p>
    <w:p w:rsidR="00F62360" w:rsidRDefault="00F62360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6EA5" w:rsidRPr="00416105" w:rsidRDefault="003D6EA5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3D6EA5" w:rsidRPr="00416105" w:rsidRDefault="003D6EA5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3D6EA5" w:rsidRPr="00416105" w:rsidRDefault="003D6EA5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3D6EA5" w:rsidRDefault="003D6E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D6EA5" w:rsidRDefault="003D6E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И.Н.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Юльчинский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 Е.В. Демидова </w:t>
      </w:r>
    </w:p>
    <w:sectPr w:rsidR="00FB78D5" w:rsidRPr="00416105" w:rsidSect="00AA7801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C4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50DA"/>
    <w:multiLevelType w:val="hybridMultilevel"/>
    <w:tmpl w:val="B5ECD4D2"/>
    <w:lvl w:ilvl="0" w:tplc="6D5E42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CD3CA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6F5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714C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0466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E8558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0125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6649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E717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777E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2533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25B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4837C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956F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C5B3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21AB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B6A4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8"/>
  </w:num>
  <w:num w:numId="7">
    <w:abstractNumId w:val="17"/>
  </w:num>
  <w:num w:numId="8">
    <w:abstractNumId w:val="9"/>
  </w:num>
  <w:num w:numId="9">
    <w:abstractNumId w:val="10"/>
  </w:num>
  <w:num w:numId="10">
    <w:abstractNumId w:val="14"/>
  </w:num>
  <w:num w:numId="11">
    <w:abstractNumId w:val="20"/>
  </w:num>
  <w:num w:numId="12">
    <w:abstractNumId w:val="16"/>
  </w:num>
  <w:num w:numId="13">
    <w:abstractNumId w:val="0"/>
  </w:num>
  <w:num w:numId="14">
    <w:abstractNumId w:val="4"/>
  </w:num>
  <w:num w:numId="15">
    <w:abstractNumId w:val="13"/>
  </w:num>
  <w:num w:numId="16">
    <w:abstractNumId w:val="5"/>
  </w:num>
  <w:num w:numId="17">
    <w:abstractNumId w:val="12"/>
  </w:num>
  <w:num w:numId="18">
    <w:abstractNumId w:val="19"/>
  </w:num>
  <w:num w:numId="19">
    <w:abstractNumId w:val="11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A3EFC"/>
    <w:rsid w:val="001D32C3"/>
    <w:rsid w:val="001D4EF1"/>
    <w:rsid w:val="001E3E41"/>
    <w:rsid w:val="0021468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2D42"/>
    <w:rsid w:val="00331FAB"/>
    <w:rsid w:val="0033260A"/>
    <w:rsid w:val="00332ED5"/>
    <w:rsid w:val="003B19A4"/>
    <w:rsid w:val="003D6EA5"/>
    <w:rsid w:val="003F2AF7"/>
    <w:rsid w:val="00404962"/>
    <w:rsid w:val="00416105"/>
    <w:rsid w:val="00465809"/>
    <w:rsid w:val="004812DA"/>
    <w:rsid w:val="00493263"/>
    <w:rsid w:val="004A6212"/>
    <w:rsid w:val="004D0E83"/>
    <w:rsid w:val="004D399C"/>
    <w:rsid w:val="004E45F2"/>
    <w:rsid w:val="0050062D"/>
    <w:rsid w:val="0050188D"/>
    <w:rsid w:val="00530E76"/>
    <w:rsid w:val="005310DA"/>
    <w:rsid w:val="005337DF"/>
    <w:rsid w:val="00545B6D"/>
    <w:rsid w:val="00546287"/>
    <w:rsid w:val="005635B9"/>
    <w:rsid w:val="00576DE6"/>
    <w:rsid w:val="005C12EC"/>
    <w:rsid w:val="005D7935"/>
    <w:rsid w:val="005E51AA"/>
    <w:rsid w:val="005F0960"/>
    <w:rsid w:val="0061126A"/>
    <w:rsid w:val="00627B7F"/>
    <w:rsid w:val="0065362C"/>
    <w:rsid w:val="0066709C"/>
    <w:rsid w:val="00681371"/>
    <w:rsid w:val="006E120E"/>
    <w:rsid w:val="00704EE0"/>
    <w:rsid w:val="00716304"/>
    <w:rsid w:val="0074182B"/>
    <w:rsid w:val="007605A8"/>
    <w:rsid w:val="00761292"/>
    <w:rsid w:val="00765047"/>
    <w:rsid w:val="0078422F"/>
    <w:rsid w:val="0079206B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D4DD1"/>
    <w:rsid w:val="009F2F8E"/>
    <w:rsid w:val="00A041D7"/>
    <w:rsid w:val="00A175D5"/>
    <w:rsid w:val="00A32311"/>
    <w:rsid w:val="00A54865"/>
    <w:rsid w:val="00A72DBA"/>
    <w:rsid w:val="00AA7801"/>
    <w:rsid w:val="00AB0EC7"/>
    <w:rsid w:val="00AC6976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7199C"/>
    <w:rsid w:val="00C86E86"/>
    <w:rsid w:val="00C93E91"/>
    <w:rsid w:val="00CA08D9"/>
    <w:rsid w:val="00CC2823"/>
    <w:rsid w:val="00CD0E7E"/>
    <w:rsid w:val="00CD2E82"/>
    <w:rsid w:val="00CF5361"/>
    <w:rsid w:val="00D00F45"/>
    <w:rsid w:val="00D4482C"/>
    <w:rsid w:val="00D457D6"/>
    <w:rsid w:val="00D77A21"/>
    <w:rsid w:val="00D8672C"/>
    <w:rsid w:val="00DA48D7"/>
    <w:rsid w:val="00DD377D"/>
    <w:rsid w:val="00DF2E49"/>
    <w:rsid w:val="00E10269"/>
    <w:rsid w:val="00E24D0A"/>
    <w:rsid w:val="00E4525C"/>
    <w:rsid w:val="00E63EFC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99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99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24F9-E0C1-4E0B-9A71-4919ED46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708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9</cp:revision>
  <cp:lastPrinted>2016-09-19T14:04:00Z</cp:lastPrinted>
  <dcterms:created xsi:type="dcterms:W3CDTF">2016-09-01T08:17:00Z</dcterms:created>
  <dcterms:modified xsi:type="dcterms:W3CDTF">2016-09-19T14:04:00Z</dcterms:modified>
</cp:coreProperties>
</file>