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845D8">
        <w:rPr>
          <w:rFonts w:ascii="Times New Roman" w:hAnsi="Times New Roman"/>
          <w:sz w:val="24"/>
          <w:szCs w:val="24"/>
        </w:rPr>
        <w:t>7</w:t>
      </w:r>
      <w:r w:rsidR="00AA19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07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A1937">
        <w:rPr>
          <w:rFonts w:ascii="Times New Roman" w:hAnsi="Times New Roman"/>
          <w:sz w:val="24"/>
          <w:szCs w:val="24"/>
        </w:rPr>
        <w:t>дека</w:t>
      </w:r>
      <w:r w:rsidR="00CD562C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20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Pr="00CD562C" w:rsidRDefault="00272227" w:rsidP="00272227">
      <w:pPr>
        <w:spacing w:line="360" w:lineRule="auto"/>
        <w:jc w:val="both"/>
        <w:rPr>
          <w:b/>
        </w:rPr>
      </w:pPr>
      <w:r w:rsidRPr="00CD562C">
        <w:rPr>
          <w:b/>
        </w:rPr>
        <w:t>ООО "БРС" (ИНН: 6439054035):</w:t>
      </w:r>
    </w:p>
    <w:p w:rsidR="00272227" w:rsidRDefault="00272227" w:rsidP="00605C66">
      <w:pPr>
        <w:numPr>
          <w:ilvl w:val="0"/>
          <w:numId w:val="4"/>
        </w:numPr>
        <w:spacing w:line="360" w:lineRule="auto"/>
        <w:jc w:val="both"/>
      </w:pPr>
      <w:r>
        <w:t>Задолженность по членским взносам составляет 140 000 (сто сорок тысяч) руб. 00 коп.</w:t>
      </w:r>
    </w:p>
    <w:p w:rsidR="00272227" w:rsidRDefault="00272227" w:rsidP="00605C66">
      <w:pPr>
        <w:numPr>
          <w:ilvl w:val="0"/>
          <w:numId w:val="4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272227" w:rsidRDefault="00272227" w:rsidP="00605C66">
      <w:pPr>
        <w:numPr>
          <w:ilvl w:val="0"/>
          <w:numId w:val="4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272227" w:rsidRDefault="00272227" w:rsidP="00605C66">
      <w:pPr>
        <w:numPr>
          <w:ilvl w:val="0"/>
          <w:numId w:val="4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272227" w:rsidRPr="00CD562C" w:rsidRDefault="00272227" w:rsidP="0027222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272227" w:rsidRPr="00CD562C" w:rsidRDefault="00272227" w:rsidP="00272227">
      <w:pPr>
        <w:spacing w:line="360" w:lineRule="auto"/>
        <w:jc w:val="both"/>
        <w:rPr>
          <w:b/>
        </w:rPr>
      </w:pPr>
      <w:r w:rsidRPr="00CD562C">
        <w:rPr>
          <w:b/>
        </w:rPr>
        <w:t>ООО "</w:t>
      </w:r>
      <w:proofErr w:type="spellStart"/>
      <w:r w:rsidRPr="00CD562C">
        <w:rPr>
          <w:b/>
        </w:rPr>
        <w:t>ИнТехПром</w:t>
      </w:r>
      <w:proofErr w:type="spellEnd"/>
      <w:r w:rsidRPr="00CD562C">
        <w:rPr>
          <w:b/>
        </w:rPr>
        <w:t>" (ИНН: 7710914192):</w:t>
      </w:r>
    </w:p>
    <w:p w:rsidR="00272227" w:rsidRDefault="00272227" w:rsidP="00605C66">
      <w:pPr>
        <w:numPr>
          <w:ilvl w:val="0"/>
          <w:numId w:val="5"/>
        </w:numPr>
        <w:spacing w:line="360" w:lineRule="auto"/>
        <w:jc w:val="both"/>
      </w:pPr>
      <w:r>
        <w:t>Задолженность по членским взносам составляет 155 000 (сто пятьдесят пять тысяч) руб. 00 коп.</w:t>
      </w:r>
    </w:p>
    <w:p w:rsidR="00272227" w:rsidRDefault="00272227" w:rsidP="00605C66">
      <w:pPr>
        <w:numPr>
          <w:ilvl w:val="0"/>
          <w:numId w:val="5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272227" w:rsidRDefault="00272227" w:rsidP="00605C66">
      <w:pPr>
        <w:numPr>
          <w:ilvl w:val="0"/>
          <w:numId w:val="5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272227" w:rsidRDefault="00272227" w:rsidP="00272227">
      <w:pPr>
        <w:spacing w:line="360" w:lineRule="auto"/>
        <w:jc w:val="both"/>
      </w:pPr>
    </w:p>
    <w:p w:rsidR="00272227" w:rsidRPr="00CD562C" w:rsidRDefault="00272227" w:rsidP="00272227">
      <w:pPr>
        <w:spacing w:line="360" w:lineRule="auto"/>
        <w:jc w:val="both"/>
        <w:rPr>
          <w:b/>
        </w:rPr>
      </w:pPr>
      <w:r w:rsidRPr="00CD562C">
        <w:rPr>
          <w:b/>
        </w:rPr>
        <w:t>ООО "НТС-</w:t>
      </w:r>
      <w:proofErr w:type="spellStart"/>
      <w:r w:rsidRPr="00CD562C">
        <w:rPr>
          <w:b/>
        </w:rPr>
        <w:t>строймонтаж</w:t>
      </w:r>
      <w:proofErr w:type="spellEnd"/>
      <w:r w:rsidRPr="00CD562C">
        <w:rPr>
          <w:b/>
        </w:rPr>
        <w:t>" (ИНН: 7705935528):</w:t>
      </w:r>
    </w:p>
    <w:p w:rsidR="00272227" w:rsidRDefault="00272227" w:rsidP="00605C66">
      <w:pPr>
        <w:numPr>
          <w:ilvl w:val="0"/>
          <w:numId w:val="6"/>
        </w:numPr>
        <w:spacing w:line="360" w:lineRule="auto"/>
        <w:jc w:val="both"/>
      </w:pPr>
      <w:r>
        <w:t>Задолженность по членским взносам составляет 200 000 (двести тысяч) руб. 00 коп.</w:t>
      </w:r>
    </w:p>
    <w:p w:rsidR="00272227" w:rsidRDefault="00272227" w:rsidP="00605C66">
      <w:pPr>
        <w:numPr>
          <w:ilvl w:val="0"/>
          <w:numId w:val="6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272227" w:rsidRDefault="00272227" w:rsidP="00605C66">
      <w:pPr>
        <w:numPr>
          <w:ilvl w:val="0"/>
          <w:numId w:val="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272227" w:rsidRDefault="00272227" w:rsidP="00605C66">
      <w:pPr>
        <w:numPr>
          <w:ilvl w:val="0"/>
          <w:numId w:val="6"/>
        </w:numPr>
        <w:spacing w:line="360" w:lineRule="auto"/>
        <w:jc w:val="both"/>
      </w:pPr>
      <w:r>
        <w:t>Не поданы отчеты за год для анализа.</w:t>
      </w:r>
    </w:p>
    <w:p w:rsidR="00272227" w:rsidRDefault="00272227" w:rsidP="00272227">
      <w:pPr>
        <w:spacing w:line="360" w:lineRule="auto"/>
        <w:jc w:val="both"/>
      </w:pPr>
    </w:p>
    <w:p w:rsidR="00272227" w:rsidRPr="00CD562C" w:rsidRDefault="00272227" w:rsidP="00272227">
      <w:pPr>
        <w:spacing w:line="360" w:lineRule="auto"/>
        <w:jc w:val="both"/>
        <w:rPr>
          <w:b/>
        </w:rPr>
      </w:pPr>
      <w:r w:rsidRPr="00CD562C">
        <w:rPr>
          <w:b/>
        </w:rPr>
        <w:t>ООО "СК Мегаполис" (ИНН: 7716864815):</w:t>
      </w:r>
    </w:p>
    <w:p w:rsidR="00272227" w:rsidRDefault="00272227" w:rsidP="00605C66">
      <w:pPr>
        <w:numPr>
          <w:ilvl w:val="0"/>
          <w:numId w:val="7"/>
        </w:numPr>
        <w:spacing w:line="360" w:lineRule="auto"/>
        <w:jc w:val="both"/>
      </w:pPr>
      <w:r>
        <w:t>Задолженность по членским взносам составляет 140 000 (сто сорок тысяч) руб. 00 коп.</w:t>
      </w:r>
    </w:p>
    <w:p w:rsidR="00272227" w:rsidRDefault="00272227" w:rsidP="00605C66">
      <w:pPr>
        <w:numPr>
          <w:ilvl w:val="0"/>
          <w:numId w:val="7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272227" w:rsidRDefault="00272227" w:rsidP="00605C66">
      <w:pPr>
        <w:numPr>
          <w:ilvl w:val="0"/>
          <w:numId w:val="7"/>
        </w:numPr>
        <w:spacing w:line="360" w:lineRule="auto"/>
        <w:jc w:val="both"/>
      </w:pPr>
      <w:r>
        <w:t>Не поданы отчеты за год для анализа.</w:t>
      </w:r>
    </w:p>
    <w:p w:rsidR="00272227" w:rsidRDefault="00272227" w:rsidP="0027222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272227" w:rsidRPr="00CD562C" w:rsidRDefault="00272227" w:rsidP="00272227">
      <w:pPr>
        <w:spacing w:line="360" w:lineRule="auto"/>
        <w:jc w:val="both"/>
        <w:rPr>
          <w:b/>
        </w:rPr>
      </w:pPr>
      <w:r w:rsidRPr="00CD562C">
        <w:rPr>
          <w:b/>
        </w:rPr>
        <w:t>ООО "ТАЛМОС" (ИНН: 7706439836):</w:t>
      </w:r>
    </w:p>
    <w:p w:rsidR="00272227" w:rsidRDefault="00272227" w:rsidP="00605C66">
      <w:pPr>
        <w:numPr>
          <w:ilvl w:val="0"/>
          <w:numId w:val="8"/>
        </w:numPr>
        <w:spacing w:line="360" w:lineRule="auto"/>
        <w:jc w:val="both"/>
      </w:pPr>
      <w:r>
        <w:t>Задолженность по членским взносам составляет 200 833 (двести тысяч восемьсот тридцать три) руб. 32 коп.</w:t>
      </w:r>
    </w:p>
    <w:p w:rsidR="00272227" w:rsidRDefault="00272227" w:rsidP="00605C66">
      <w:pPr>
        <w:numPr>
          <w:ilvl w:val="0"/>
          <w:numId w:val="8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272227" w:rsidRDefault="00272227" w:rsidP="00605C66">
      <w:pPr>
        <w:numPr>
          <w:ilvl w:val="0"/>
          <w:numId w:val="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272227" w:rsidRDefault="00272227" w:rsidP="00605C66">
      <w:pPr>
        <w:numPr>
          <w:ilvl w:val="0"/>
          <w:numId w:val="8"/>
        </w:numPr>
        <w:spacing w:line="360" w:lineRule="auto"/>
        <w:jc w:val="both"/>
      </w:pPr>
      <w:r>
        <w:t>Не поданы отчеты за год для анализа.</w:t>
      </w:r>
    </w:p>
    <w:p w:rsidR="00272227" w:rsidRDefault="00272227" w:rsidP="00272227">
      <w:pPr>
        <w:spacing w:line="360" w:lineRule="auto"/>
        <w:jc w:val="both"/>
        <w:rPr>
          <w:b/>
        </w:rPr>
      </w:pPr>
    </w:p>
    <w:p w:rsidR="00272227" w:rsidRDefault="00272227" w:rsidP="00272227"/>
    <w:p w:rsidR="00272227" w:rsidRPr="00BC528B" w:rsidRDefault="00272227" w:rsidP="00272227">
      <w:pPr>
        <w:spacing w:line="360" w:lineRule="auto"/>
        <w:jc w:val="both"/>
        <w:rPr>
          <w:b/>
        </w:rPr>
      </w:pPr>
      <w:r w:rsidRPr="00BC528B">
        <w:rPr>
          <w:b/>
        </w:rPr>
        <w:t>ООО "Сатурн" (ИНН: 7727421170):</w:t>
      </w:r>
    </w:p>
    <w:p w:rsidR="00272227" w:rsidRDefault="00272227" w:rsidP="00272227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80 000 (восемьдесят тысяч) руб. 00 коп</w:t>
      </w:r>
      <w:proofErr w:type="gramStart"/>
      <w:r>
        <w:t>..</w:t>
      </w:r>
      <w:proofErr w:type="gramEnd"/>
    </w:p>
    <w:p w:rsidR="00272227" w:rsidRDefault="00272227" w:rsidP="00272227">
      <w:pPr>
        <w:numPr>
          <w:ilvl w:val="0"/>
          <w:numId w:val="3"/>
        </w:numPr>
        <w:spacing w:line="360" w:lineRule="auto"/>
        <w:jc w:val="both"/>
      </w:pPr>
      <w:r>
        <w:t>В НРС не включен ни один специалист.</w:t>
      </w:r>
    </w:p>
    <w:p w:rsidR="00272227" w:rsidRDefault="00272227" w:rsidP="00272227"/>
    <w:p w:rsidR="00272227" w:rsidRDefault="00272227" w:rsidP="00272227"/>
    <w:p w:rsidR="00272227" w:rsidRPr="00BC528B" w:rsidRDefault="00272227" w:rsidP="00272227">
      <w:pPr>
        <w:spacing w:line="360" w:lineRule="auto"/>
        <w:jc w:val="both"/>
        <w:rPr>
          <w:b/>
        </w:rPr>
      </w:pPr>
      <w:r w:rsidRPr="00BC528B">
        <w:rPr>
          <w:b/>
        </w:rPr>
        <w:lastRenderedPageBreak/>
        <w:t>ООО «Ай-</w:t>
      </w:r>
      <w:proofErr w:type="spellStart"/>
      <w:r w:rsidRPr="00BC528B">
        <w:rPr>
          <w:b/>
        </w:rPr>
        <w:t>Ти</w:t>
      </w:r>
      <w:proofErr w:type="spellEnd"/>
      <w:r w:rsidRPr="00BC528B">
        <w:rPr>
          <w:b/>
        </w:rPr>
        <w:t>-</w:t>
      </w:r>
      <w:proofErr w:type="spellStart"/>
      <w:r w:rsidRPr="00BC528B">
        <w:rPr>
          <w:b/>
        </w:rPr>
        <w:t>Ти</w:t>
      </w:r>
      <w:proofErr w:type="spellEnd"/>
      <w:r w:rsidRPr="00BC528B">
        <w:rPr>
          <w:b/>
        </w:rPr>
        <w:t xml:space="preserve"> </w:t>
      </w:r>
      <w:proofErr w:type="spellStart"/>
      <w:r w:rsidRPr="00BC528B">
        <w:rPr>
          <w:b/>
        </w:rPr>
        <w:t>Индастриз</w:t>
      </w:r>
      <w:proofErr w:type="spellEnd"/>
      <w:r w:rsidRPr="00BC528B">
        <w:rPr>
          <w:b/>
        </w:rPr>
        <w:t xml:space="preserve"> </w:t>
      </w:r>
      <w:proofErr w:type="gramStart"/>
      <w:r w:rsidRPr="00BC528B">
        <w:rPr>
          <w:b/>
        </w:rPr>
        <w:t>Рус</w:t>
      </w:r>
      <w:proofErr w:type="gramEnd"/>
      <w:r w:rsidRPr="00BC528B">
        <w:rPr>
          <w:b/>
        </w:rPr>
        <w:t>» (ИНН: 7714905150):</w:t>
      </w:r>
    </w:p>
    <w:p w:rsidR="00272227" w:rsidRDefault="00272227" w:rsidP="00605C66">
      <w:pPr>
        <w:numPr>
          <w:ilvl w:val="0"/>
          <w:numId w:val="11"/>
        </w:numPr>
        <w:spacing w:line="360" w:lineRule="auto"/>
        <w:jc w:val="both"/>
      </w:pPr>
      <w:r>
        <w:t>Истек срок действия договора страхования (13.01.2020 г.)</w:t>
      </w:r>
    </w:p>
    <w:p w:rsidR="00272227" w:rsidRDefault="00272227" w:rsidP="00605C66">
      <w:pPr>
        <w:numPr>
          <w:ilvl w:val="0"/>
          <w:numId w:val="11"/>
        </w:numPr>
        <w:spacing w:line="360" w:lineRule="auto"/>
        <w:jc w:val="both"/>
      </w:pPr>
      <w:r>
        <w:t>Задолженность по членским взносам составляет 145 000 (сто сорок пять) тысяч руб. 00 коп.</w:t>
      </w:r>
    </w:p>
    <w:p w:rsidR="00272227" w:rsidRDefault="00272227" w:rsidP="00272227"/>
    <w:p w:rsidR="00272227" w:rsidRDefault="00272227" w:rsidP="00272227"/>
    <w:p w:rsidR="00272227" w:rsidRPr="00BC528B" w:rsidRDefault="00272227" w:rsidP="00272227">
      <w:pPr>
        <w:spacing w:line="360" w:lineRule="auto"/>
        <w:jc w:val="both"/>
        <w:rPr>
          <w:b/>
        </w:rPr>
      </w:pPr>
      <w:r w:rsidRPr="00BC528B">
        <w:rPr>
          <w:b/>
        </w:rPr>
        <w:t>ООО «Беркшир Технолоджи» (ИНН: 7743108416):</w:t>
      </w:r>
    </w:p>
    <w:p w:rsidR="00272227" w:rsidRDefault="00272227" w:rsidP="00605C66">
      <w:pPr>
        <w:numPr>
          <w:ilvl w:val="0"/>
          <w:numId w:val="12"/>
        </w:numPr>
        <w:spacing w:line="360" w:lineRule="auto"/>
        <w:jc w:val="both"/>
      </w:pPr>
      <w:r>
        <w:t>Истек срок действия договора страхования (23.04.2020 г.)</w:t>
      </w:r>
    </w:p>
    <w:p w:rsidR="00272227" w:rsidRDefault="00272227" w:rsidP="00605C66">
      <w:pPr>
        <w:numPr>
          <w:ilvl w:val="0"/>
          <w:numId w:val="12"/>
        </w:numPr>
        <w:spacing w:line="360" w:lineRule="auto"/>
        <w:jc w:val="both"/>
      </w:pPr>
      <w:r>
        <w:t>Задолженность по членским взносам составляет 75 000 (семьдесят пять) тысяч руб. 01 коп.</w:t>
      </w:r>
    </w:p>
    <w:p w:rsidR="00272227" w:rsidRDefault="00272227" w:rsidP="00272227"/>
    <w:p w:rsidR="00272227" w:rsidRDefault="00272227" w:rsidP="00272227"/>
    <w:p w:rsidR="00272227" w:rsidRPr="00BC528B" w:rsidRDefault="00272227" w:rsidP="00272227">
      <w:pPr>
        <w:spacing w:line="360" w:lineRule="auto"/>
        <w:jc w:val="both"/>
        <w:rPr>
          <w:b/>
        </w:rPr>
      </w:pPr>
      <w:r w:rsidRPr="00BC528B">
        <w:rPr>
          <w:b/>
        </w:rPr>
        <w:t>ООО "СК Империал" (ИНН: 7724725036):</w:t>
      </w:r>
    </w:p>
    <w:p w:rsidR="00272227" w:rsidRDefault="00272227" w:rsidP="00605C66">
      <w:pPr>
        <w:numPr>
          <w:ilvl w:val="0"/>
          <w:numId w:val="13"/>
        </w:numPr>
        <w:spacing w:line="360" w:lineRule="auto"/>
        <w:jc w:val="both"/>
      </w:pPr>
      <w:r>
        <w:t>Задолженность по членским взносам составляет 205 000 (двести пять) тысяч руб. 00 коп.</w:t>
      </w:r>
    </w:p>
    <w:p w:rsidR="00272227" w:rsidRDefault="00272227" w:rsidP="00605C66">
      <w:pPr>
        <w:numPr>
          <w:ilvl w:val="0"/>
          <w:numId w:val="13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272227" w:rsidRDefault="00272227" w:rsidP="00272227"/>
    <w:p w:rsidR="00272227" w:rsidRDefault="00272227" w:rsidP="00272227"/>
    <w:p w:rsidR="00272227" w:rsidRPr="00BC528B" w:rsidRDefault="00272227" w:rsidP="00272227">
      <w:pPr>
        <w:spacing w:line="360" w:lineRule="auto"/>
        <w:jc w:val="both"/>
        <w:rPr>
          <w:b/>
        </w:rPr>
      </w:pPr>
      <w:r w:rsidRPr="00BC528B">
        <w:rPr>
          <w:b/>
        </w:rPr>
        <w:t>ООО "</w:t>
      </w:r>
      <w:proofErr w:type="spellStart"/>
      <w:r w:rsidRPr="00BC528B">
        <w:rPr>
          <w:b/>
        </w:rPr>
        <w:t>ЭнКоСт</w:t>
      </w:r>
      <w:proofErr w:type="spellEnd"/>
      <w:r w:rsidRPr="00BC528B">
        <w:rPr>
          <w:b/>
        </w:rPr>
        <w:t>" (ИНН: 7726663586):</w:t>
      </w:r>
    </w:p>
    <w:p w:rsidR="00272227" w:rsidRDefault="00272227" w:rsidP="00605C66">
      <w:pPr>
        <w:numPr>
          <w:ilvl w:val="0"/>
          <w:numId w:val="14"/>
        </w:numPr>
        <w:spacing w:line="360" w:lineRule="auto"/>
        <w:jc w:val="both"/>
      </w:pPr>
      <w:r>
        <w:t>Задолженность по членским взносам составляет 185 000 (сто восемьдесят пять) тысяч руб. 00 коп.</w:t>
      </w:r>
    </w:p>
    <w:p w:rsidR="00272227" w:rsidRDefault="00272227" w:rsidP="00605C66">
      <w:pPr>
        <w:numPr>
          <w:ilvl w:val="0"/>
          <w:numId w:val="14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605C66" w:rsidRDefault="00605C66" w:rsidP="00605C66">
      <w:pPr>
        <w:spacing w:line="360" w:lineRule="auto"/>
        <w:jc w:val="both"/>
      </w:pPr>
    </w:p>
    <w:p w:rsidR="00605C66" w:rsidRPr="00605C66" w:rsidRDefault="00605C66" w:rsidP="00605C66">
      <w:pPr>
        <w:spacing w:line="360" w:lineRule="auto"/>
        <w:jc w:val="both"/>
        <w:rPr>
          <w:b/>
        </w:rPr>
      </w:pPr>
      <w:r w:rsidRPr="00605C66">
        <w:rPr>
          <w:b/>
        </w:rPr>
        <w:t>ООО "СТРОЙТЕХСЕРВИС" (ИНН: 7710972839):</w:t>
      </w:r>
    </w:p>
    <w:p w:rsidR="00605C66" w:rsidRDefault="00605C66" w:rsidP="00605C66">
      <w:pPr>
        <w:numPr>
          <w:ilvl w:val="0"/>
          <w:numId w:val="15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605C66" w:rsidRDefault="00605C66" w:rsidP="00605C66">
      <w:pPr>
        <w:numPr>
          <w:ilvl w:val="0"/>
          <w:numId w:val="15"/>
        </w:numPr>
        <w:spacing w:line="360" w:lineRule="auto"/>
        <w:jc w:val="both"/>
      </w:pPr>
      <w:r>
        <w:t>В НРС не включен ни один специалист.</w:t>
      </w:r>
    </w:p>
    <w:p w:rsidR="00605C66" w:rsidRDefault="00605C66" w:rsidP="00605C66">
      <w:pPr>
        <w:spacing w:line="360" w:lineRule="auto"/>
        <w:jc w:val="both"/>
      </w:pPr>
    </w:p>
    <w:p w:rsidR="00605C66" w:rsidRPr="00605C66" w:rsidRDefault="00605C66" w:rsidP="00605C66">
      <w:pPr>
        <w:spacing w:line="360" w:lineRule="auto"/>
        <w:jc w:val="both"/>
        <w:rPr>
          <w:b/>
        </w:rPr>
      </w:pPr>
      <w:r w:rsidRPr="00605C66">
        <w:rPr>
          <w:b/>
        </w:rPr>
        <w:t>ООО СК  "СТРОЙ-ГАРАНТ" (ИНН: 9715302711):</w:t>
      </w:r>
    </w:p>
    <w:p w:rsidR="00605C66" w:rsidRDefault="00605C66" w:rsidP="00605C66">
      <w:pPr>
        <w:numPr>
          <w:ilvl w:val="0"/>
          <w:numId w:val="16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605C66" w:rsidRDefault="00605C66" w:rsidP="00605C66">
      <w:pPr>
        <w:numPr>
          <w:ilvl w:val="0"/>
          <w:numId w:val="16"/>
        </w:numPr>
        <w:spacing w:line="360" w:lineRule="auto"/>
        <w:jc w:val="both"/>
      </w:pPr>
      <w:r>
        <w:t>Задолженность по членским взносам составляет 80 000 (восемьдесят тысяч) руб. 00 коп.</w:t>
      </w:r>
    </w:p>
    <w:p w:rsidR="00605C66" w:rsidRDefault="00605C66" w:rsidP="00605C66">
      <w:pPr>
        <w:spacing w:line="360" w:lineRule="auto"/>
        <w:jc w:val="both"/>
      </w:pPr>
    </w:p>
    <w:p w:rsidR="00605C66" w:rsidRPr="00605C66" w:rsidRDefault="00605C66" w:rsidP="00605C66">
      <w:pPr>
        <w:spacing w:line="360" w:lineRule="auto"/>
        <w:jc w:val="both"/>
        <w:rPr>
          <w:b/>
        </w:rPr>
      </w:pPr>
      <w:r w:rsidRPr="00605C66">
        <w:rPr>
          <w:b/>
        </w:rPr>
        <w:t>ООО «САНТЕХМОНТАЖ СЕРВИС» (ИНН: 9719003825):</w:t>
      </w:r>
    </w:p>
    <w:p w:rsidR="00605C66" w:rsidRDefault="00605C66" w:rsidP="00605C66">
      <w:pPr>
        <w:numPr>
          <w:ilvl w:val="0"/>
          <w:numId w:val="17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605C66" w:rsidRDefault="00605C66" w:rsidP="00605C66">
      <w:pPr>
        <w:numPr>
          <w:ilvl w:val="0"/>
          <w:numId w:val="17"/>
        </w:numPr>
        <w:spacing w:line="360" w:lineRule="auto"/>
        <w:jc w:val="both"/>
      </w:pPr>
      <w:r>
        <w:t>Задолженность по членским взносам составляет 10 000 (десять тысяч) руб. 00 коп.</w:t>
      </w:r>
    </w:p>
    <w:p w:rsidR="00605C66" w:rsidRDefault="00605C66" w:rsidP="00605C66">
      <w:pPr>
        <w:numPr>
          <w:ilvl w:val="0"/>
          <w:numId w:val="17"/>
        </w:numPr>
        <w:spacing w:line="360" w:lineRule="auto"/>
        <w:jc w:val="both"/>
      </w:pPr>
      <w:r>
        <w:t>В НРС не внесен ни один специалист.</w:t>
      </w:r>
    </w:p>
    <w:p w:rsidR="00605C66" w:rsidRDefault="00605C66" w:rsidP="00605C66">
      <w:pPr>
        <w:spacing w:line="360" w:lineRule="auto"/>
        <w:jc w:val="both"/>
      </w:pPr>
    </w:p>
    <w:p w:rsidR="00272227" w:rsidRDefault="00272227" w:rsidP="00272227"/>
    <w:p w:rsidR="00605C66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605C66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605C66" w:rsidRDefault="00605C66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1937" w:rsidRDefault="00AA1937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A1937" w:rsidRPr="00AA1937" w:rsidRDefault="00AA1937" w:rsidP="00AA1937">
      <w:pPr>
        <w:spacing w:line="360" w:lineRule="auto"/>
        <w:jc w:val="both"/>
        <w:rPr>
          <w:b/>
        </w:rPr>
      </w:pPr>
      <w:r w:rsidRPr="00AA1937">
        <w:rPr>
          <w:b/>
        </w:rPr>
        <w:t>ООО "ПС-ИНЖИНИРИНГ" (ИНН: 7733232051):</w:t>
      </w:r>
    </w:p>
    <w:p w:rsidR="00AA1937" w:rsidRDefault="00272227" w:rsidP="00605C66">
      <w:pPr>
        <w:numPr>
          <w:ilvl w:val="0"/>
          <w:numId w:val="9"/>
        </w:numPr>
        <w:spacing w:line="360" w:lineRule="auto"/>
        <w:jc w:val="both"/>
      </w:pPr>
      <w:r>
        <w:t>В</w:t>
      </w:r>
      <w:r w:rsidR="00AA1937">
        <w:t>ыполнено предписание Контрольного комитета.</w:t>
      </w:r>
    </w:p>
    <w:p w:rsidR="00AA1937" w:rsidRDefault="00272227" w:rsidP="00605C66">
      <w:pPr>
        <w:numPr>
          <w:ilvl w:val="0"/>
          <w:numId w:val="9"/>
        </w:numPr>
        <w:spacing w:line="360" w:lineRule="auto"/>
        <w:jc w:val="both"/>
      </w:pPr>
      <w:r>
        <w:t>П</w:t>
      </w:r>
      <w:r w:rsidR="00AA1937">
        <w:t>оданы отчеты за год для анализа.</w:t>
      </w:r>
    </w:p>
    <w:p w:rsidR="00272227" w:rsidRDefault="00272227" w:rsidP="00605C66">
      <w:pPr>
        <w:numPr>
          <w:ilvl w:val="0"/>
          <w:numId w:val="9"/>
        </w:numPr>
        <w:spacing w:line="360" w:lineRule="auto"/>
        <w:jc w:val="both"/>
      </w:pPr>
      <w:r>
        <w:lastRenderedPageBreak/>
        <w:t>Поданы документы на специалистов в НРС.</w:t>
      </w:r>
    </w:p>
    <w:p w:rsidR="00AA1937" w:rsidRDefault="00AA1937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47EAE" w:rsidRPr="00D47EAE" w:rsidRDefault="00D47EAE" w:rsidP="00D47EAE">
      <w:pPr>
        <w:spacing w:line="360" w:lineRule="auto"/>
        <w:jc w:val="both"/>
        <w:rPr>
          <w:b/>
        </w:rPr>
      </w:pPr>
      <w:r w:rsidRPr="00D47EAE">
        <w:rPr>
          <w:b/>
        </w:rPr>
        <w:t>ООО "Протон-Центр" (ИНН: 7703189391):</w:t>
      </w:r>
    </w:p>
    <w:p w:rsidR="00D47EAE" w:rsidRDefault="00272227" w:rsidP="00605C66">
      <w:pPr>
        <w:numPr>
          <w:ilvl w:val="0"/>
          <w:numId w:val="10"/>
        </w:numPr>
        <w:spacing w:line="360" w:lineRule="auto"/>
        <w:jc w:val="both"/>
      </w:pPr>
      <w:r>
        <w:t>В</w:t>
      </w:r>
      <w:r w:rsidR="00D47EAE">
        <w:t>ыполнено предписание Контрольного комитета.</w:t>
      </w:r>
    </w:p>
    <w:p w:rsidR="00D47EAE" w:rsidRDefault="00272227" w:rsidP="00605C66">
      <w:pPr>
        <w:numPr>
          <w:ilvl w:val="0"/>
          <w:numId w:val="10"/>
        </w:numPr>
        <w:spacing w:line="360" w:lineRule="auto"/>
        <w:jc w:val="both"/>
      </w:pPr>
      <w:r>
        <w:t>П</w:t>
      </w:r>
      <w:r w:rsidR="00D47EAE">
        <w:t>оданы отчеты за год для анализа.</w:t>
      </w:r>
    </w:p>
    <w:p w:rsidR="00D47EAE" w:rsidRDefault="00272227" w:rsidP="00605C66">
      <w:pPr>
        <w:numPr>
          <w:ilvl w:val="0"/>
          <w:numId w:val="10"/>
        </w:numPr>
        <w:spacing w:line="360" w:lineRule="auto"/>
        <w:jc w:val="both"/>
      </w:pPr>
      <w:r>
        <w:t>Поданы документы на специалистов в</w:t>
      </w:r>
      <w:r w:rsidR="00D47EAE">
        <w:t xml:space="preserve"> НРС.</w:t>
      </w:r>
    </w:p>
    <w:p w:rsidR="00AD1610" w:rsidRDefault="00AD1610" w:rsidP="00AD1610">
      <w:pPr>
        <w:spacing w:line="360" w:lineRule="auto"/>
        <w:jc w:val="both"/>
      </w:pP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5C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605C66">
        <w:rPr>
          <w:rFonts w:ascii="Times New Roman" w:hAnsi="Times New Roman"/>
          <w:sz w:val="24"/>
          <w:szCs w:val="24"/>
        </w:rPr>
        <w:t>четвертому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344E1" w:rsidRDefault="00D344E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1937" w:rsidRPr="00B763C3" w:rsidRDefault="00AA1937" w:rsidP="00AA1937">
      <w:pPr>
        <w:spacing w:line="360" w:lineRule="auto"/>
        <w:jc w:val="both"/>
        <w:rPr>
          <w:i/>
        </w:rPr>
      </w:pPr>
      <w:r w:rsidRPr="00B763C3">
        <w:rPr>
          <w:i/>
        </w:rPr>
        <w:t>ООО "БРС" (ИНН: 6439054035)</w:t>
      </w:r>
    </w:p>
    <w:p w:rsidR="00AA1937" w:rsidRPr="00B763C3" w:rsidRDefault="00AA1937" w:rsidP="00AA1937">
      <w:pPr>
        <w:spacing w:line="360" w:lineRule="auto"/>
        <w:jc w:val="both"/>
        <w:rPr>
          <w:i/>
        </w:rPr>
      </w:pPr>
      <w:r w:rsidRPr="00B763C3">
        <w:rPr>
          <w:i/>
        </w:rPr>
        <w:t>ООО "</w:t>
      </w:r>
      <w:proofErr w:type="spellStart"/>
      <w:r w:rsidRPr="00B763C3">
        <w:rPr>
          <w:i/>
        </w:rPr>
        <w:t>ИнТехПром</w:t>
      </w:r>
      <w:proofErr w:type="spellEnd"/>
      <w:r w:rsidRPr="00B763C3">
        <w:rPr>
          <w:i/>
        </w:rPr>
        <w:t>" (ИНН: 7710914192)</w:t>
      </w:r>
    </w:p>
    <w:p w:rsidR="00AA1937" w:rsidRPr="00B763C3" w:rsidRDefault="00AA1937" w:rsidP="00AA1937">
      <w:pPr>
        <w:spacing w:line="360" w:lineRule="auto"/>
        <w:jc w:val="both"/>
        <w:rPr>
          <w:i/>
        </w:rPr>
      </w:pPr>
      <w:r w:rsidRPr="00B763C3">
        <w:rPr>
          <w:i/>
        </w:rPr>
        <w:t>ООО "НТС-</w:t>
      </w:r>
      <w:proofErr w:type="spellStart"/>
      <w:r w:rsidRPr="00B763C3">
        <w:rPr>
          <w:i/>
        </w:rPr>
        <w:t>строймонтаж</w:t>
      </w:r>
      <w:proofErr w:type="spellEnd"/>
      <w:r w:rsidRPr="00B763C3">
        <w:rPr>
          <w:i/>
        </w:rPr>
        <w:t>" (ИНН: 7705935528)</w:t>
      </w:r>
    </w:p>
    <w:p w:rsidR="00AA1937" w:rsidRPr="00B763C3" w:rsidRDefault="00AA1937" w:rsidP="00AA1937">
      <w:pPr>
        <w:spacing w:line="360" w:lineRule="auto"/>
        <w:jc w:val="both"/>
        <w:rPr>
          <w:i/>
        </w:rPr>
      </w:pPr>
      <w:r w:rsidRPr="00B763C3">
        <w:rPr>
          <w:i/>
        </w:rPr>
        <w:t>ООО "СК Мегаполис" (ИНН: 7716864815)</w:t>
      </w:r>
    </w:p>
    <w:p w:rsidR="00AA1937" w:rsidRPr="00B763C3" w:rsidRDefault="00AA1937" w:rsidP="00AA1937">
      <w:pPr>
        <w:spacing w:line="360" w:lineRule="auto"/>
        <w:jc w:val="both"/>
        <w:rPr>
          <w:i/>
        </w:rPr>
      </w:pPr>
      <w:r w:rsidRPr="00B763C3">
        <w:rPr>
          <w:i/>
        </w:rPr>
        <w:t>ООО "ТАЛМОС" (ИНН: 7706439836)</w:t>
      </w:r>
    </w:p>
    <w:p w:rsidR="00B763C3" w:rsidRPr="00B763C3" w:rsidRDefault="00B763C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AA1937" w:rsidRDefault="00AA1937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D344E1" w:rsidRDefault="00D344E1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272227">
      <w:pPr>
        <w:spacing w:line="360" w:lineRule="auto"/>
        <w:jc w:val="both"/>
        <w:rPr>
          <w:i/>
        </w:rPr>
      </w:pPr>
      <w:proofErr w:type="gramStart"/>
      <w:r>
        <w:rPr>
          <w:i/>
        </w:rPr>
        <w:t>ООО "Сатурн" (ИНН: 7727421170</w:t>
      </w:r>
      <w:proofErr w:type="gramEnd"/>
    </w:p>
    <w:p w:rsidR="00272227" w:rsidRPr="004A0FAE" w:rsidRDefault="00272227" w:rsidP="00272227">
      <w:pPr>
        <w:spacing w:line="360" w:lineRule="auto"/>
        <w:jc w:val="both"/>
        <w:rPr>
          <w:i/>
        </w:rPr>
      </w:pPr>
      <w:r w:rsidRPr="004A0FAE">
        <w:rPr>
          <w:i/>
        </w:rPr>
        <w:t>ООО «Ай-</w:t>
      </w:r>
      <w:proofErr w:type="spellStart"/>
      <w:r w:rsidRPr="004A0FAE">
        <w:rPr>
          <w:i/>
        </w:rPr>
        <w:t>Ти</w:t>
      </w:r>
      <w:proofErr w:type="spellEnd"/>
      <w:r w:rsidRPr="004A0FAE">
        <w:rPr>
          <w:i/>
        </w:rPr>
        <w:t>-</w:t>
      </w:r>
      <w:proofErr w:type="spellStart"/>
      <w:r w:rsidRPr="004A0FAE">
        <w:rPr>
          <w:i/>
        </w:rPr>
        <w:t>Ти</w:t>
      </w:r>
      <w:proofErr w:type="spellEnd"/>
      <w:r w:rsidRPr="004A0FAE">
        <w:rPr>
          <w:i/>
        </w:rPr>
        <w:t xml:space="preserve"> </w:t>
      </w:r>
      <w:proofErr w:type="spellStart"/>
      <w:r w:rsidRPr="004A0FAE">
        <w:rPr>
          <w:i/>
        </w:rPr>
        <w:t>Индастриз</w:t>
      </w:r>
      <w:proofErr w:type="spellEnd"/>
      <w:r w:rsidRPr="004A0FAE">
        <w:rPr>
          <w:i/>
        </w:rPr>
        <w:t xml:space="preserve"> </w:t>
      </w:r>
      <w:proofErr w:type="gramStart"/>
      <w:r w:rsidRPr="004A0FAE">
        <w:rPr>
          <w:i/>
        </w:rPr>
        <w:t>Рус</w:t>
      </w:r>
      <w:proofErr w:type="gramEnd"/>
      <w:r w:rsidRPr="004A0FAE">
        <w:rPr>
          <w:i/>
        </w:rPr>
        <w:t>» (ИНН: 7714905150)</w:t>
      </w:r>
    </w:p>
    <w:p w:rsidR="00272227" w:rsidRPr="004A0FAE" w:rsidRDefault="00272227" w:rsidP="00272227">
      <w:pPr>
        <w:spacing w:line="360" w:lineRule="auto"/>
        <w:jc w:val="both"/>
        <w:rPr>
          <w:i/>
        </w:rPr>
      </w:pPr>
      <w:r w:rsidRPr="004A0FAE">
        <w:rPr>
          <w:i/>
        </w:rPr>
        <w:t>ООО «Беркшир Технолоджи» (ИНН: 7743108416)</w:t>
      </w:r>
    </w:p>
    <w:p w:rsidR="00272227" w:rsidRPr="004A0FAE" w:rsidRDefault="00272227" w:rsidP="00272227">
      <w:pPr>
        <w:spacing w:line="360" w:lineRule="auto"/>
        <w:jc w:val="both"/>
        <w:rPr>
          <w:i/>
        </w:rPr>
      </w:pPr>
      <w:r w:rsidRPr="004A0FAE">
        <w:rPr>
          <w:i/>
        </w:rPr>
        <w:t>ООО "СК Империал" (ИНН: 7724725036)</w:t>
      </w:r>
    </w:p>
    <w:p w:rsidR="00272227" w:rsidRPr="004A0FAE" w:rsidRDefault="00272227" w:rsidP="00272227">
      <w:pPr>
        <w:spacing w:line="360" w:lineRule="auto"/>
        <w:jc w:val="both"/>
        <w:rPr>
          <w:i/>
        </w:rPr>
      </w:pPr>
      <w:r w:rsidRPr="004A0FAE">
        <w:rPr>
          <w:i/>
        </w:rPr>
        <w:t>ООО "</w:t>
      </w:r>
      <w:proofErr w:type="spellStart"/>
      <w:r w:rsidRPr="004A0FAE">
        <w:rPr>
          <w:i/>
        </w:rPr>
        <w:t>ЭнКоСт</w:t>
      </w:r>
      <w:proofErr w:type="spellEnd"/>
      <w:r w:rsidRPr="004A0FAE">
        <w:rPr>
          <w:i/>
        </w:rPr>
        <w:t>" (ИНН: 7726663586)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77915" w:rsidRDefault="001779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2700" w:rsidRPr="00497D25" w:rsidRDefault="007E2700" w:rsidP="007E2700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7E2700" w:rsidRPr="00497D25" w:rsidRDefault="007E2700" w:rsidP="007E2700">
      <w:pPr>
        <w:pStyle w:val="a4"/>
        <w:rPr>
          <w:rFonts w:ascii="Times New Roman" w:hAnsi="Times New Roman"/>
          <w:sz w:val="24"/>
          <w:szCs w:val="24"/>
        </w:rPr>
      </w:pPr>
    </w:p>
    <w:p w:rsidR="00605C66" w:rsidRPr="00605C66" w:rsidRDefault="00605C66" w:rsidP="00605C66">
      <w:pPr>
        <w:spacing w:line="360" w:lineRule="auto"/>
        <w:jc w:val="both"/>
        <w:rPr>
          <w:i/>
        </w:rPr>
      </w:pPr>
      <w:r w:rsidRPr="00605C66">
        <w:rPr>
          <w:i/>
        </w:rPr>
        <w:t>ООО "СТРОЙТЕХСЕРВИС" (ИНН: 7710972839)</w:t>
      </w:r>
    </w:p>
    <w:p w:rsidR="00605C66" w:rsidRPr="00605C66" w:rsidRDefault="00605C66" w:rsidP="00605C66">
      <w:pPr>
        <w:spacing w:line="360" w:lineRule="auto"/>
        <w:jc w:val="both"/>
        <w:rPr>
          <w:i/>
        </w:rPr>
      </w:pPr>
      <w:r w:rsidRPr="00605C66">
        <w:rPr>
          <w:i/>
        </w:rPr>
        <w:lastRenderedPageBreak/>
        <w:t>ООО СК  "СТРОЙ-ГАРАНТ" (ИНН: 9715302711)</w:t>
      </w:r>
    </w:p>
    <w:p w:rsidR="00605C66" w:rsidRPr="00605C66" w:rsidRDefault="00605C66" w:rsidP="00605C66">
      <w:pPr>
        <w:spacing w:line="360" w:lineRule="auto"/>
        <w:jc w:val="both"/>
        <w:rPr>
          <w:i/>
        </w:rPr>
      </w:pPr>
      <w:r w:rsidRPr="00605C66">
        <w:rPr>
          <w:i/>
        </w:rPr>
        <w:t>ООО «САНТЕХМОНТАЖ СЕРВИС» (ИНН: 9719003825)</w:t>
      </w:r>
    </w:p>
    <w:p w:rsidR="00B763C3" w:rsidRDefault="00B763C3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1937" w:rsidRDefault="00AA1937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05C66" w:rsidRPr="00416105" w:rsidRDefault="00605C66" w:rsidP="00605C66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605C66" w:rsidRPr="00416105" w:rsidRDefault="00605C66" w:rsidP="00605C66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605C66" w:rsidRPr="00416105" w:rsidRDefault="00605C66" w:rsidP="00605C66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605C66" w:rsidRDefault="00605C66" w:rsidP="00605C66">
      <w:pPr>
        <w:tabs>
          <w:tab w:val="left" w:pos="6630"/>
        </w:tabs>
        <w:spacing w:line="360" w:lineRule="auto"/>
        <w:rPr>
          <w:i/>
        </w:rPr>
      </w:pPr>
    </w:p>
    <w:p w:rsidR="00605C66" w:rsidRPr="00605C66" w:rsidRDefault="00605C66" w:rsidP="00605C66">
      <w:pPr>
        <w:spacing w:line="360" w:lineRule="auto"/>
        <w:jc w:val="both"/>
        <w:rPr>
          <w:i/>
        </w:rPr>
      </w:pPr>
      <w:r w:rsidRPr="00605C66">
        <w:rPr>
          <w:i/>
        </w:rPr>
        <w:t>ООО "ПС-ИНЖИНИРИНГ" (ИНН: 7733232051)</w:t>
      </w:r>
    </w:p>
    <w:p w:rsidR="00605C66" w:rsidRPr="00605C66" w:rsidRDefault="00605C66" w:rsidP="00605C66">
      <w:pPr>
        <w:spacing w:line="360" w:lineRule="auto"/>
        <w:jc w:val="both"/>
        <w:rPr>
          <w:i/>
        </w:rPr>
      </w:pPr>
      <w:r w:rsidRPr="00605C66">
        <w:rPr>
          <w:i/>
        </w:rPr>
        <w:t>ООО "Протон-Центр" (ИНН: 7703189391)</w:t>
      </w:r>
    </w:p>
    <w:p w:rsidR="00605C66" w:rsidRDefault="00605C66" w:rsidP="00605C66">
      <w:pPr>
        <w:tabs>
          <w:tab w:val="left" w:pos="6630"/>
        </w:tabs>
        <w:spacing w:line="360" w:lineRule="auto"/>
        <w:rPr>
          <w:i/>
        </w:rPr>
      </w:pP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605C66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C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517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63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5B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E953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6E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F65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0E6D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9D6A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6"/>
  </w:num>
  <w:num w:numId="7">
    <w:abstractNumId w:val="12"/>
  </w:num>
  <w:num w:numId="8">
    <w:abstractNumId w:val="15"/>
  </w:num>
  <w:num w:numId="9">
    <w:abstractNumId w:val="9"/>
  </w:num>
  <w:num w:numId="10">
    <w:abstractNumId w:val="14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344E1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EEE2-624F-45DF-B4D3-D615279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974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51</cp:revision>
  <cp:lastPrinted>2020-12-09T08:28:00Z</cp:lastPrinted>
  <dcterms:created xsi:type="dcterms:W3CDTF">2016-09-01T08:17:00Z</dcterms:created>
  <dcterms:modified xsi:type="dcterms:W3CDTF">2020-12-09T08:29:00Z</dcterms:modified>
</cp:coreProperties>
</file>