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F" w:rsidRPr="00B80E17" w:rsidRDefault="005A4A0F" w:rsidP="005A4A0F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B80E17">
        <w:rPr>
          <w:rFonts w:ascii="Times New Roman" w:hAnsi="Times New Roman"/>
          <w:i w:val="0"/>
          <w:lang w:val="ru-RU"/>
        </w:rPr>
        <w:t>Годовое</w:t>
      </w:r>
      <w:r w:rsidRPr="00B80E17">
        <w:rPr>
          <w:rFonts w:ascii="Times New Roman" w:hAnsi="Times New Roman"/>
          <w:i w:val="0"/>
        </w:rPr>
        <w:t xml:space="preserve"> Общее собрание членов</w:t>
      </w:r>
    </w:p>
    <w:p w:rsidR="005A4A0F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B80E17">
        <w:rPr>
          <w:b/>
        </w:rPr>
        <w:t xml:space="preserve">Союза </w:t>
      </w: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«</w:t>
      </w:r>
      <w:proofErr w:type="gramStart"/>
      <w:r w:rsidRPr="00B80E17">
        <w:rPr>
          <w:b/>
        </w:rPr>
        <w:t>Межрегиональное</w:t>
      </w:r>
      <w:proofErr w:type="gramEnd"/>
      <w:r w:rsidRPr="00B80E17">
        <w:rPr>
          <w:b/>
        </w:rPr>
        <w:t xml:space="preserve"> объединение инженерно-строительных предприятий»</w:t>
      </w:r>
    </w:p>
    <w:p w:rsidR="005A4A0F" w:rsidRPr="00B80E17" w:rsidRDefault="005A4A0F" w:rsidP="005A4A0F">
      <w:pPr>
        <w:jc w:val="center"/>
      </w:pPr>
      <w:r w:rsidRPr="00B80E17">
        <w:t xml:space="preserve"> (СРО Союз «МОИСП», далее - Союз)</w:t>
      </w:r>
    </w:p>
    <w:p w:rsidR="005A4A0F" w:rsidRPr="00B80E17" w:rsidRDefault="005A4A0F" w:rsidP="005A4A0F">
      <w:pPr>
        <w:ind w:firstLine="567"/>
        <w:jc w:val="center"/>
        <w:rPr>
          <w:b/>
        </w:rPr>
      </w:pP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 xml:space="preserve">Протокол № 1 </w:t>
      </w:r>
    </w:p>
    <w:p w:rsidR="005A4A0F" w:rsidRPr="00B80E17" w:rsidRDefault="005A4A0F" w:rsidP="005A4A0F">
      <w:pPr>
        <w:ind w:firstLine="567"/>
        <w:jc w:val="center"/>
      </w:pPr>
      <w:r w:rsidRPr="00B80E17">
        <w:t xml:space="preserve"> </w:t>
      </w:r>
    </w:p>
    <w:p w:rsidR="005A4A0F" w:rsidRPr="00B80E17" w:rsidRDefault="005A4A0F" w:rsidP="005A4A0F">
      <w:pPr>
        <w:ind w:firstLine="284"/>
        <w:jc w:val="both"/>
      </w:pPr>
      <w:r w:rsidRPr="00B80E17">
        <w:t xml:space="preserve">г. Москва                                  </w:t>
      </w:r>
      <w:r>
        <w:t xml:space="preserve">     </w:t>
      </w:r>
      <w:r w:rsidRPr="00B80E17">
        <w:t xml:space="preserve">                                                        </w:t>
      </w:r>
      <w:r>
        <w:t xml:space="preserve">                   </w:t>
      </w:r>
      <w:r w:rsidR="000E47E3">
        <w:t>2</w:t>
      </w:r>
      <w:r w:rsidR="00EC4637">
        <w:t>8</w:t>
      </w:r>
      <w:r w:rsidR="00D05C3F">
        <w:t xml:space="preserve"> марта</w:t>
      </w:r>
      <w:r w:rsidRPr="00B80E17">
        <w:t xml:space="preserve"> 201</w:t>
      </w:r>
      <w:r w:rsidR="00D05C3F">
        <w:t>9</w:t>
      </w:r>
      <w:r w:rsidRPr="00B80E17">
        <w:t xml:space="preserve"> </w:t>
      </w:r>
      <w:r>
        <w:t>года</w:t>
      </w:r>
    </w:p>
    <w:p w:rsidR="005A4A0F" w:rsidRDefault="005A4A0F" w:rsidP="005A4A0F">
      <w:pPr>
        <w:ind w:firstLine="284"/>
        <w:jc w:val="both"/>
      </w:pPr>
    </w:p>
    <w:p w:rsidR="005A4A0F" w:rsidRPr="00B80E17" w:rsidRDefault="005A4A0F" w:rsidP="005A4A0F">
      <w:pPr>
        <w:ind w:firstLine="284"/>
        <w:jc w:val="both"/>
      </w:pPr>
      <w:r w:rsidRPr="00B80E17">
        <w:rPr>
          <w:b/>
        </w:rPr>
        <w:t>Место проведения собрания:</w:t>
      </w:r>
      <w:r w:rsidRPr="00B80E17">
        <w:t xml:space="preserve"> г. Москва, Чистопрудный бульвар, дом 5.</w:t>
      </w:r>
    </w:p>
    <w:p w:rsidR="005A4A0F" w:rsidRPr="00B80E17" w:rsidRDefault="005A4A0F" w:rsidP="005A4A0F">
      <w:pPr>
        <w:ind w:firstLine="284"/>
        <w:rPr>
          <w:bCs/>
        </w:rPr>
      </w:pPr>
      <w:r w:rsidRPr="00B80E17">
        <w:rPr>
          <w:b/>
          <w:bCs/>
        </w:rPr>
        <w:t>Время проведения:</w:t>
      </w:r>
      <w:r w:rsidRPr="00B80E17">
        <w:rPr>
          <w:bCs/>
        </w:rPr>
        <w:t xml:space="preserve"> с 1</w:t>
      </w:r>
      <w:r>
        <w:rPr>
          <w:bCs/>
        </w:rPr>
        <w:t>2</w:t>
      </w:r>
      <w:r w:rsidRPr="00B80E17">
        <w:rPr>
          <w:bCs/>
        </w:rPr>
        <w:t xml:space="preserve"> ч.00 мин. до 1</w:t>
      </w:r>
      <w:r>
        <w:rPr>
          <w:bCs/>
        </w:rPr>
        <w:t>4</w:t>
      </w:r>
      <w:r w:rsidRPr="00B80E17">
        <w:rPr>
          <w:bCs/>
        </w:rPr>
        <w:t xml:space="preserve"> ч. 00 мин.</w:t>
      </w:r>
    </w:p>
    <w:p w:rsidR="005A4A0F" w:rsidRPr="00B80E17" w:rsidRDefault="005A4A0F" w:rsidP="005A4A0F">
      <w:pPr>
        <w:ind w:firstLine="284"/>
        <w:rPr>
          <w:bCs/>
        </w:rPr>
      </w:pP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Общее количество членов </w:t>
      </w:r>
      <w:r>
        <w:rPr>
          <w:b/>
        </w:rPr>
        <w:t xml:space="preserve">Союза </w:t>
      </w:r>
      <w:r w:rsidRPr="00B80E17">
        <w:rPr>
          <w:b/>
        </w:rPr>
        <w:t xml:space="preserve">по реестру на </w:t>
      </w:r>
      <w:r w:rsidR="001A78A7">
        <w:rPr>
          <w:b/>
        </w:rPr>
        <w:t>28</w:t>
      </w:r>
      <w:r w:rsidRPr="00B80E17">
        <w:rPr>
          <w:b/>
        </w:rPr>
        <w:t>.0</w:t>
      </w:r>
      <w:r w:rsidR="00D05C3F">
        <w:rPr>
          <w:b/>
        </w:rPr>
        <w:t>3</w:t>
      </w:r>
      <w:r w:rsidRPr="00B80E17">
        <w:rPr>
          <w:b/>
        </w:rPr>
        <w:t>.201</w:t>
      </w:r>
      <w:r w:rsidR="00D05C3F">
        <w:rPr>
          <w:b/>
        </w:rPr>
        <w:t>9</w:t>
      </w:r>
      <w:r w:rsidRPr="00B80E17">
        <w:rPr>
          <w:b/>
        </w:rPr>
        <w:t xml:space="preserve"> г.  –</w:t>
      </w:r>
      <w:r>
        <w:rPr>
          <w:b/>
        </w:rPr>
        <w:t xml:space="preserve"> </w:t>
      </w:r>
      <w:r w:rsidR="00E6614E">
        <w:rPr>
          <w:b/>
        </w:rPr>
        <w:t>154</w:t>
      </w:r>
      <w:r>
        <w:rPr>
          <w:b/>
        </w:rPr>
        <w:t>.</w:t>
      </w: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B80E17">
        <w:rPr>
          <w:b/>
        </w:rPr>
        <w:t>на годовом Общем собрании -</w:t>
      </w:r>
      <w:r>
        <w:rPr>
          <w:b/>
        </w:rPr>
        <w:t xml:space="preserve"> </w:t>
      </w:r>
      <w:r w:rsidR="00E6614E">
        <w:rPr>
          <w:b/>
        </w:rPr>
        <w:t>80</w:t>
      </w:r>
      <w:r>
        <w:rPr>
          <w:b/>
        </w:rPr>
        <w:t>.</w:t>
      </w:r>
    </w:p>
    <w:p w:rsidR="005A4A0F" w:rsidRPr="00B80E17" w:rsidRDefault="005A4A0F" w:rsidP="005A4A0F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5A4A0F" w:rsidRPr="005B4DA8" w:rsidTr="007E5DEF">
        <w:tc>
          <w:tcPr>
            <w:tcW w:w="4786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5A4A0F" w:rsidRDefault="005A4A0F" w:rsidP="005A4A0F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 xml:space="preserve">М.М., </w:t>
      </w:r>
    </w:p>
    <w:p w:rsidR="005A4A0F" w:rsidRDefault="005A4A0F" w:rsidP="005A4A0F">
      <w:pPr>
        <w:ind w:firstLine="284"/>
        <w:jc w:val="both"/>
      </w:pPr>
      <w:r>
        <w:t>Начальник информационно-аналитического отдела-</w:t>
      </w:r>
    </w:p>
    <w:p w:rsidR="005A4A0F" w:rsidRDefault="005A4A0F" w:rsidP="005A4A0F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5A4A0F" w:rsidRDefault="005A4A0F" w:rsidP="005A4A0F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5A4A0F" w:rsidRDefault="005A4A0F" w:rsidP="005A4A0F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5A4A0F" w:rsidRPr="00B80E17" w:rsidRDefault="005A4A0F" w:rsidP="005A4A0F">
      <w:pPr>
        <w:ind w:firstLine="284"/>
        <w:jc w:val="both"/>
      </w:pPr>
      <w:r>
        <w:t xml:space="preserve">Главный специалист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который сообщил, что из</w:t>
      </w:r>
      <w:r w:rsidR="005C7BFC">
        <w:t xml:space="preserve"> 154</w:t>
      </w:r>
      <w:r w:rsidRPr="005B4DA8">
        <w:t xml:space="preserve">  членов Союза на сегодняшнем собрании зарегистрировались</w:t>
      </w:r>
      <w:r w:rsidR="005C7BFC">
        <w:t xml:space="preserve"> 80</w:t>
      </w:r>
      <w:bookmarkStart w:id="0" w:name="_GoBack"/>
      <w:bookmarkEnd w:id="0"/>
      <w:r w:rsidRPr="005B4DA8">
        <w:t xml:space="preserve"> член </w:t>
      </w:r>
      <w:r>
        <w:t>Союза</w:t>
      </w:r>
      <w:r w:rsidRPr="005B4DA8">
        <w:t>.</w:t>
      </w:r>
    </w:p>
    <w:p w:rsidR="005A4A0F" w:rsidRPr="005B4DA8" w:rsidRDefault="005A4A0F" w:rsidP="005A4A0F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 </w:t>
      </w:r>
      <w:r w:rsidR="00E6614E">
        <w:rPr>
          <w:b/>
          <w:u w:val="single"/>
        </w:rPr>
        <w:t>52</w:t>
      </w:r>
      <w:r w:rsidRPr="005B4DA8">
        <w:t xml:space="preserve"> %. Кворум для принятия решений имеется.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>
        <w:t>МОИСП</w:t>
      </w:r>
      <w:r w:rsidRPr="005B4DA8">
        <w:t>» считать открытым.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r w:rsidRPr="00AB6267">
        <w:t>Ильина</w:t>
      </w:r>
      <w:r>
        <w:t xml:space="preserve"> А.Н.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r>
        <w:t xml:space="preserve">Председательствующего, </w:t>
      </w:r>
      <w:r w:rsidRPr="005B4DA8">
        <w:t>который предложил избрать счетную комиссию в составе трех человек:</w:t>
      </w:r>
      <w:r w:rsidR="00E6614E">
        <w:t xml:space="preserve"> </w:t>
      </w:r>
      <w:proofErr w:type="spellStart"/>
      <w:r w:rsidR="00E6614E">
        <w:t>Брыксин</w:t>
      </w:r>
      <w:proofErr w:type="spellEnd"/>
      <w:r w:rsidR="00E6614E">
        <w:t xml:space="preserve"> Роман Викторович</w:t>
      </w:r>
      <w:r w:rsidRPr="005B4DA8">
        <w:t xml:space="preserve"> </w:t>
      </w:r>
      <w:r w:rsidR="00E6614E">
        <w:t xml:space="preserve"> от ООО «</w:t>
      </w:r>
      <w:proofErr w:type="spellStart"/>
      <w:r w:rsidR="00E6614E">
        <w:t>Пожстройсервис</w:t>
      </w:r>
      <w:proofErr w:type="spellEnd"/>
      <w:r w:rsidR="00E6614E">
        <w:t xml:space="preserve">» </w:t>
      </w:r>
      <w:r w:rsidRPr="005B4DA8">
        <w:t xml:space="preserve">– Председатель счетной комиссии: </w:t>
      </w:r>
      <w:r w:rsidR="00E6614E">
        <w:t xml:space="preserve">Савичева Анна </w:t>
      </w:r>
      <w:proofErr w:type="spellStart"/>
      <w:r w:rsidR="00E6614E">
        <w:t>Эмильевна</w:t>
      </w:r>
      <w:proofErr w:type="spellEnd"/>
      <w:r w:rsidR="00E6614E">
        <w:t xml:space="preserve"> </w:t>
      </w:r>
      <w:r>
        <w:t>от ООО</w:t>
      </w:r>
      <w:r w:rsidR="00E6614E">
        <w:t xml:space="preserve"> «</w:t>
      </w:r>
      <w:proofErr w:type="spellStart"/>
      <w:r w:rsidR="00E6614E">
        <w:t>Некст</w:t>
      </w:r>
      <w:proofErr w:type="spellEnd"/>
      <w:r w:rsidR="00E6614E">
        <w:t xml:space="preserve"> </w:t>
      </w:r>
      <w:proofErr w:type="spellStart"/>
      <w:r w:rsidR="00E6614E">
        <w:t>Девелопмент</w:t>
      </w:r>
      <w:proofErr w:type="spellEnd"/>
      <w:r w:rsidR="00E6614E">
        <w:t>»</w:t>
      </w:r>
      <w:r>
        <w:t xml:space="preserve"> и </w:t>
      </w:r>
      <w:proofErr w:type="spellStart"/>
      <w:r w:rsidR="005667EB">
        <w:t>Дяги</w:t>
      </w:r>
      <w:r w:rsidR="00E6614E">
        <w:t>лец</w:t>
      </w:r>
      <w:proofErr w:type="spellEnd"/>
      <w:r w:rsidR="00E6614E">
        <w:t xml:space="preserve"> Сергей Михайлович </w:t>
      </w:r>
      <w:r>
        <w:t xml:space="preserve">от ООО </w:t>
      </w:r>
      <w:r w:rsidR="00E6614E">
        <w:t xml:space="preserve">«СМУ-7» </w:t>
      </w:r>
      <w:r w:rsidRPr="005B4DA8">
        <w:t>- члены счетной комиссии.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 xml:space="preserve">Избрать Председателем счетной комиссии </w:t>
      </w:r>
      <w:r>
        <w:t>–</w:t>
      </w:r>
      <w:r w:rsidR="00E6614E">
        <w:t xml:space="preserve"> </w:t>
      </w:r>
      <w:proofErr w:type="spellStart"/>
      <w:r w:rsidR="00E6614E">
        <w:t>Брыксина</w:t>
      </w:r>
      <w:proofErr w:type="spellEnd"/>
      <w:r w:rsidR="00E6614E">
        <w:t xml:space="preserve"> Романа Викторовича</w:t>
      </w:r>
      <w:r w:rsidRPr="005B4DA8">
        <w:t>, членами счетной комиссии</w:t>
      </w:r>
      <w:r>
        <w:t xml:space="preserve"> </w:t>
      </w:r>
      <w:r w:rsidR="005667EB">
        <w:t xml:space="preserve">– Савичеву Анну </w:t>
      </w:r>
      <w:proofErr w:type="spellStart"/>
      <w:r w:rsidR="005667EB">
        <w:t>Эмильевну</w:t>
      </w:r>
      <w:proofErr w:type="spellEnd"/>
      <w:r w:rsidR="005667EB">
        <w:t xml:space="preserve">, </w:t>
      </w:r>
      <w:proofErr w:type="spellStart"/>
      <w:r w:rsidR="005667EB">
        <w:t>Дяги</w:t>
      </w:r>
      <w:r w:rsidR="00E6614E">
        <w:t>леца</w:t>
      </w:r>
      <w:proofErr w:type="spellEnd"/>
      <w:r w:rsidR="00E6614E">
        <w:t xml:space="preserve"> Сергея Михайловича.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Рассмотрели вопросы повестки дня: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повестки дня годового Общего собрания членов СРО Союза «МОИСП».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-</w:t>
      </w:r>
      <w:r w:rsidRPr="005A4A0F">
        <w:rPr>
          <w:i/>
        </w:rPr>
        <w:t xml:space="preserve">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отчете постоянно действующего коллегиального органа СРО Союза «МОИСП» и исполнительного органа СРО Союз «МОИСП» за 201</w:t>
      </w:r>
      <w:r w:rsidR="00D05C3F">
        <w:rPr>
          <w:u w:val="single"/>
        </w:rPr>
        <w:t>8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–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Default="005A4A0F" w:rsidP="005A4A0F">
      <w:pPr>
        <w:ind w:left="284"/>
        <w:contextualSpacing/>
        <w:jc w:val="both"/>
        <w:rPr>
          <w:u w:val="single"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 результатах и итогах аудиторской проверки годовой бухгалтерской отчетности за 201</w:t>
      </w:r>
      <w:r w:rsidR="00D05C3F">
        <w:rPr>
          <w:u w:val="single"/>
        </w:rPr>
        <w:t>8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 xml:space="preserve">Докладчик 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B4DA8" w:rsidRDefault="005A4A0F" w:rsidP="005A4A0F">
      <w:pPr>
        <w:ind w:left="284"/>
        <w:contextualSpacing/>
        <w:jc w:val="both"/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i/>
          <w:u w:val="single"/>
        </w:rPr>
      </w:pPr>
      <w:r w:rsidRPr="005A4A0F">
        <w:rPr>
          <w:u w:val="single"/>
        </w:rPr>
        <w:t>Об утверждении отчета об исполнении бюджета (сметы) СРО Союза «МОИСП» за 201</w:t>
      </w:r>
      <w:r w:rsidR="00D05C3F">
        <w:rPr>
          <w:u w:val="single"/>
        </w:rPr>
        <w:t>8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бюджета (сметы) СРО Союза «МОИСП» на 201</w:t>
      </w:r>
      <w:r w:rsidR="00D05C3F">
        <w:rPr>
          <w:u w:val="single"/>
        </w:rPr>
        <w:t>9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Default="005A4A0F" w:rsidP="005A4A0F">
      <w:pPr>
        <w:ind w:left="568"/>
        <w:jc w:val="right"/>
        <w:rPr>
          <w:i/>
        </w:rPr>
      </w:pPr>
    </w:p>
    <w:p w:rsidR="00D05C3F" w:rsidRPr="005622A2" w:rsidRDefault="00D05C3F" w:rsidP="00D05C3F">
      <w:pPr>
        <w:ind w:left="709" w:hanging="283"/>
        <w:jc w:val="both"/>
        <w:rPr>
          <w:u w:val="single"/>
        </w:rPr>
      </w:pPr>
      <w:r w:rsidRPr="00D05C3F">
        <w:t xml:space="preserve">6. </w:t>
      </w:r>
      <w:r w:rsidRPr="005622A2">
        <w:rPr>
          <w:u w:val="single"/>
        </w:rPr>
        <w:t>О внесении изменений и утверждения новой редакции Положения о членстве в саморегулируемой организации, в том</w:t>
      </w:r>
      <w:r>
        <w:rPr>
          <w:u w:val="single"/>
        </w:rPr>
        <w:t xml:space="preserve"> числе о требованиях к членам </w:t>
      </w:r>
      <w:r w:rsidRPr="005622A2">
        <w:rPr>
          <w:u w:val="single"/>
        </w:rPr>
        <w:t>СРО Союза «МОИСП».</w:t>
      </w:r>
    </w:p>
    <w:p w:rsidR="00D05C3F" w:rsidRPr="005622A2" w:rsidRDefault="00D05C3F" w:rsidP="00D05C3F">
      <w:pPr>
        <w:tabs>
          <w:tab w:val="left" w:pos="993"/>
        </w:tabs>
        <w:ind w:left="993"/>
        <w:jc w:val="both"/>
        <w:rPr>
          <w:u w:val="single"/>
        </w:rPr>
      </w:pPr>
    </w:p>
    <w:p w:rsidR="00D05C3F" w:rsidRPr="005622A2" w:rsidRDefault="00D05C3F" w:rsidP="00D05C3F">
      <w:pPr>
        <w:ind w:left="993" w:hanging="567"/>
        <w:jc w:val="right"/>
        <w:rPr>
          <w:i/>
        </w:rPr>
      </w:pPr>
      <w:r w:rsidRPr="005622A2">
        <w:rPr>
          <w:i/>
        </w:rPr>
        <w:t>Докладчик</w:t>
      </w:r>
      <w:r w:rsidRPr="005622A2">
        <w:rPr>
          <w:b/>
          <w:i/>
        </w:rPr>
        <w:t xml:space="preserve"> </w:t>
      </w:r>
      <w:r w:rsidRPr="005622A2">
        <w:rPr>
          <w:i/>
        </w:rPr>
        <w:t xml:space="preserve">– Начальник информационно-аналитического отдела - Руководитель контрольного комитета – </w:t>
      </w:r>
      <w:proofErr w:type="spellStart"/>
      <w:r w:rsidRPr="005622A2">
        <w:rPr>
          <w:i/>
        </w:rPr>
        <w:t>Ямлиханов</w:t>
      </w:r>
      <w:proofErr w:type="spellEnd"/>
      <w:r w:rsidRPr="005622A2">
        <w:rPr>
          <w:i/>
        </w:rPr>
        <w:t xml:space="preserve"> Р.Х.</w:t>
      </w:r>
    </w:p>
    <w:p w:rsidR="005A4A0F" w:rsidRPr="0025425E" w:rsidRDefault="005A4A0F" w:rsidP="005A4A0F">
      <w:pPr>
        <w:ind w:left="568"/>
        <w:jc w:val="right"/>
        <w:rPr>
          <w:i/>
        </w:rPr>
      </w:pPr>
    </w:p>
    <w:p w:rsidR="005A4A0F" w:rsidRPr="00B80E17" w:rsidRDefault="00D05C3F" w:rsidP="00D05C3F">
      <w:pPr>
        <w:ind w:left="709" w:hanging="349"/>
        <w:contextualSpacing/>
        <w:jc w:val="both"/>
      </w:pPr>
      <w:r w:rsidRPr="00D05C3F">
        <w:rPr>
          <w:rFonts w:eastAsia="Batang"/>
          <w:bCs/>
          <w:lang w:eastAsia="ko-KR"/>
        </w:rPr>
        <w:t>7.</w:t>
      </w:r>
      <w:r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u w:val="single"/>
          <w:lang w:eastAsia="ko-KR"/>
        </w:rPr>
        <w:t xml:space="preserve"> </w:t>
      </w:r>
      <w:r w:rsidR="005A4A0F" w:rsidRPr="00D05C3F">
        <w:rPr>
          <w:rFonts w:eastAsia="Batang"/>
          <w:bCs/>
          <w:u w:val="single"/>
          <w:lang w:eastAsia="ko-KR"/>
        </w:rPr>
        <w:t>О результатах</w:t>
      </w:r>
      <w:r w:rsidR="005A4A0F" w:rsidRPr="00D05C3F">
        <w:rPr>
          <w:b/>
          <w:bCs/>
          <w:u w:val="single"/>
        </w:rPr>
        <w:t xml:space="preserve"> </w:t>
      </w:r>
      <w:r w:rsidR="005A4A0F" w:rsidRPr="00D05C3F">
        <w:rPr>
          <w:bCs/>
          <w:u w:val="single"/>
        </w:rPr>
        <w:t>анализа деятельности членов СРО Союза «МОИСП» за 2017 год на основании информации, предоставляемой ими в форме отчетов</w:t>
      </w:r>
      <w:r w:rsidR="005A4A0F" w:rsidRPr="00D05C3F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5A4A0F" w:rsidRDefault="005A4A0F" w:rsidP="00D05C3F">
      <w:pPr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–</w:t>
      </w:r>
      <w:r w:rsidRPr="005A4A0F">
        <w:rPr>
          <w:i/>
        </w:rPr>
        <w:t xml:space="preserve"> Начальник информационно-аналитического отдела – </w:t>
      </w:r>
    </w:p>
    <w:p w:rsidR="005A4A0F" w:rsidRPr="005A4A0F" w:rsidRDefault="005A4A0F" w:rsidP="00D05C3F">
      <w:pPr>
        <w:ind w:left="360"/>
        <w:jc w:val="right"/>
        <w:rPr>
          <w:i/>
        </w:rPr>
      </w:pPr>
      <w:r w:rsidRPr="005A4A0F">
        <w:rPr>
          <w:i/>
        </w:rPr>
        <w:t xml:space="preserve">Руководитель контрольного комитета СРО Союза «МОИСП» </w:t>
      </w:r>
      <w:proofErr w:type="spellStart"/>
      <w:r w:rsidRPr="005A4A0F">
        <w:rPr>
          <w:i/>
        </w:rPr>
        <w:t>Ямлиханов</w:t>
      </w:r>
      <w:proofErr w:type="spellEnd"/>
      <w:r w:rsidRPr="005A4A0F">
        <w:rPr>
          <w:i/>
        </w:rPr>
        <w:t xml:space="preserve"> Р.Х.</w:t>
      </w:r>
    </w:p>
    <w:p w:rsidR="005A4A0F" w:rsidRPr="00D05C3F" w:rsidRDefault="00D05C3F" w:rsidP="00D05C3F">
      <w:pPr>
        <w:ind w:left="360"/>
        <w:contextualSpacing/>
        <w:jc w:val="both"/>
        <w:rPr>
          <w:u w:val="single"/>
        </w:rPr>
      </w:pPr>
      <w:r w:rsidRPr="00D05C3F">
        <w:rPr>
          <w:rFonts w:eastAsia="Calibri"/>
          <w:lang w:eastAsia="en-US"/>
        </w:rPr>
        <w:t>8.</w:t>
      </w:r>
      <w:r>
        <w:rPr>
          <w:rFonts w:eastAsia="Calibri"/>
          <w:u w:val="single"/>
          <w:lang w:eastAsia="en-US"/>
        </w:rPr>
        <w:t xml:space="preserve">  </w:t>
      </w:r>
      <w:r w:rsidR="005A4A0F" w:rsidRPr="00D05C3F">
        <w:rPr>
          <w:rFonts w:eastAsia="Calibri"/>
          <w:u w:val="single"/>
          <w:lang w:eastAsia="en-US"/>
        </w:rPr>
        <w:t>Разное</w:t>
      </w:r>
    </w:p>
    <w:p w:rsidR="005A4A0F" w:rsidRPr="005B4DA8" w:rsidRDefault="005A4A0F" w:rsidP="005A4A0F">
      <w:pPr>
        <w:ind w:firstLine="284"/>
        <w:contextualSpacing/>
        <w:jc w:val="both"/>
        <w:rPr>
          <w:i/>
        </w:rPr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решения: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>, который ознакомил с повесткой дня и предложил утвердить повестку годового общего собрания членов СРО Союза «</w:t>
      </w:r>
      <w:r>
        <w:t>МОИСП</w:t>
      </w:r>
      <w:r w:rsidRPr="005B4DA8">
        <w:t>».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D05C3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E6614E">
              <w:t>80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5B4DA8" w:rsidRDefault="005A4A0F" w:rsidP="005A4A0F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>утвердить повестку дня годового Общего собрания членов СРО Союза</w:t>
      </w:r>
      <w:r w:rsidRPr="005B4DA8">
        <w:t xml:space="preserve"> «</w:t>
      </w:r>
      <w:r>
        <w:t>МОИСП</w:t>
      </w:r>
      <w:r w:rsidRPr="005B4DA8">
        <w:t>».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     </w:t>
      </w: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«Об отчете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D05C3F">
        <w:t>8</w:t>
      </w:r>
      <w:r>
        <w:t xml:space="preserve"> год</w:t>
      </w:r>
      <w:r w:rsidRPr="00B80E17">
        <w:t xml:space="preserve">» выступил </w:t>
      </w:r>
      <w:proofErr w:type="spellStart"/>
      <w:r w:rsidRPr="00B80E17">
        <w:t>Мирфатуллаев</w:t>
      </w:r>
      <w:proofErr w:type="spellEnd"/>
      <w:r w:rsidRPr="00B80E17">
        <w:t xml:space="preserve"> М.М. с отчетом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D05C3F">
        <w:t>8</w:t>
      </w:r>
      <w:r>
        <w:t xml:space="preserve"> год</w:t>
      </w:r>
      <w:r w:rsidRPr="00B80E17">
        <w:t>. Председатель собрания предложил утвердить отчет.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D05C3F">
            <w:pPr>
              <w:pStyle w:val="a6"/>
              <w:ind w:left="0" w:firstLine="284"/>
              <w:jc w:val="both"/>
            </w:pPr>
            <w:r w:rsidRPr="00B80E17">
              <w:t>«за» -</w:t>
            </w:r>
            <w:r w:rsidR="00E6614E">
              <w:t xml:space="preserve"> 80</w:t>
            </w:r>
            <w:r w:rsidRPr="00B80E17"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D05C3F">
        <w:t>8</w:t>
      </w:r>
      <w:r>
        <w:t xml:space="preserve"> год</w:t>
      </w:r>
      <w:r w:rsidRPr="00B80E17">
        <w:t xml:space="preserve"> (</w:t>
      </w:r>
      <w:r w:rsidRPr="00B80E17">
        <w:rPr>
          <w:i/>
        </w:rPr>
        <w:t>Приложение № 1</w:t>
      </w:r>
      <w:r w:rsidRPr="00B80E17">
        <w:t>).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третьему вопросу</w:t>
      </w:r>
      <w:r w:rsidRPr="00B80E17">
        <w:t xml:space="preserve"> повестки дня: «О результатах и итогах аудиторской проверки годовой бухгалтерской отчетности за 201</w:t>
      </w:r>
      <w:r w:rsidR="00D05C3F">
        <w:t>8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об итогах аудиторской проверки годовой бухгалтерской отчетности за 201</w:t>
      </w:r>
      <w:r w:rsidR="00D05C3F">
        <w:t>8</w:t>
      </w:r>
      <w:r w:rsidRPr="00B80E17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201</w:t>
      </w:r>
      <w:r w:rsidR="00D05C3F">
        <w:t>8</w:t>
      </w:r>
      <w:r w:rsidRPr="00B80E17">
        <w:t xml:space="preserve"> год.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D05C3F">
            <w:pPr>
              <w:pStyle w:val="a6"/>
              <w:ind w:left="0" w:firstLine="284"/>
              <w:jc w:val="both"/>
            </w:pPr>
            <w:r w:rsidRPr="00B80E17">
              <w:t>«за» -</w:t>
            </w:r>
            <w:r>
              <w:t xml:space="preserve"> </w:t>
            </w:r>
            <w:r w:rsidR="00E6614E">
              <w:t>80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результаты и итоги аудиторской проверки годовой бухгалтерской отчетности за 201</w:t>
      </w:r>
      <w:r w:rsidR="00D05C3F">
        <w:t>8</w:t>
      </w:r>
      <w:r w:rsidRPr="00B80E17">
        <w:t xml:space="preserve"> год (</w:t>
      </w:r>
      <w:r w:rsidRPr="00B80E17">
        <w:rPr>
          <w:i/>
        </w:rPr>
        <w:t>Приложение № 2</w:t>
      </w:r>
      <w:r w:rsidRPr="00B80E17">
        <w:t>).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lastRenderedPageBreak/>
        <w:t>По четвертому вопросу</w:t>
      </w:r>
      <w:r w:rsidRPr="00B80E17">
        <w:t xml:space="preserve"> повестки дня: «Об утверждении отчета об исполнении бюджета (сметы) СРО Союза «</w:t>
      </w:r>
      <w:r>
        <w:t>МОИСП</w:t>
      </w:r>
      <w:r w:rsidRPr="00B80E17">
        <w:t>» за 201</w:t>
      </w:r>
      <w:r w:rsidR="00D05C3F">
        <w:t>8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 xml:space="preserve">» </w:t>
      </w:r>
      <w:r>
        <w:t>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отчетом об исполнении бюджета (сметы) СРО Союза «</w:t>
      </w:r>
      <w:r>
        <w:t>МОИСП</w:t>
      </w:r>
      <w:r w:rsidRPr="00B80E17">
        <w:t>» за 201</w:t>
      </w:r>
      <w:r w:rsidR="00D05C3F">
        <w:t>8</w:t>
      </w:r>
      <w:r w:rsidRPr="00B80E17">
        <w:t xml:space="preserve"> год. Председатель годового Общего собрания предложил утвердить отчет об исполнении бюджета (сметы).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D05C3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E6614E">
              <w:t>80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об исполнении бюджета (сметы) СРО Союза «</w:t>
      </w:r>
      <w:r>
        <w:t>МОИСП</w:t>
      </w:r>
      <w:r w:rsidRPr="00B80E17">
        <w:t>» за 201</w:t>
      </w:r>
      <w:r w:rsidR="00D05C3F">
        <w:t>8</w:t>
      </w:r>
      <w:r w:rsidRPr="00B80E17">
        <w:t xml:space="preserve"> год (</w:t>
      </w:r>
      <w:r w:rsidRPr="00B80E17">
        <w:rPr>
          <w:i/>
        </w:rPr>
        <w:t>Приложение № 3</w:t>
      </w:r>
      <w:r w:rsidRPr="00B80E17">
        <w:t>).</w:t>
      </w:r>
    </w:p>
    <w:p w:rsidR="005A4A0F" w:rsidRDefault="005A4A0F" w:rsidP="005A4A0F">
      <w:pPr>
        <w:pStyle w:val="a6"/>
        <w:ind w:left="0" w:firstLine="284"/>
        <w:jc w:val="both"/>
      </w:pPr>
    </w:p>
    <w:p w:rsidR="000408EF" w:rsidRPr="00B80E17" w:rsidRDefault="000408E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пятому вопросу</w:t>
      </w:r>
      <w:r w:rsidRPr="00B80E17">
        <w:t xml:space="preserve"> повестки дня: «Об утверждении бюджета (сметы) СРО Союза «</w:t>
      </w:r>
      <w:r>
        <w:t>МОИСП</w:t>
      </w:r>
      <w:r w:rsidRPr="00B80E17">
        <w:t>» на 201</w:t>
      </w:r>
      <w:r w:rsidR="00D05C3F">
        <w:t>9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проектом бюджета (сметы) СРО Союза «</w:t>
      </w:r>
      <w:r>
        <w:t>МОИСП</w:t>
      </w:r>
      <w:r w:rsidRPr="00B80E17">
        <w:t>» на 201</w:t>
      </w:r>
      <w:r w:rsidR="00D05C3F">
        <w:t>9</w:t>
      </w:r>
      <w:r w:rsidRPr="00B80E17">
        <w:t xml:space="preserve"> год. Председатель годового Общего собрания предложил утвердить бюджет (смету) 201</w:t>
      </w:r>
      <w:r w:rsidR="00D05C3F">
        <w:t>9</w:t>
      </w:r>
      <w:r w:rsidRPr="00B80E17">
        <w:t xml:space="preserve"> год.</w:t>
      </w:r>
    </w:p>
    <w:p w:rsidR="005A4A0F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033EC7">
              <w:rPr>
                <w:u w:val="single"/>
              </w:rPr>
              <w:t>80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E36801" w:rsidRDefault="005A4A0F" w:rsidP="007E5DEF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«воздержались» - </w:t>
            </w:r>
            <w:r w:rsidR="00033EC7">
              <w:rPr>
                <w:u w:val="single"/>
              </w:rPr>
              <w:t>0</w:t>
            </w:r>
          </w:p>
        </w:tc>
      </w:tr>
    </w:tbl>
    <w:p w:rsidR="005A4A0F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бюджет (смету) СРО Союза «</w:t>
      </w:r>
      <w:r>
        <w:t>МОИСП</w:t>
      </w:r>
      <w:r w:rsidRPr="00B80E17">
        <w:t>» на 201</w:t>
      </w:r>
      <w:r w:rsidR="00D05C3F">
        <w:t>9</w:t>
      </w:r>
      <w:r w:rsidRPr="00B80E17">
        <w:t xml:space="preserve"> год (</w:t>
      </w:r>
      <w:r w:rsidRPr="00B80E17">
        <w:rPr>
          <w:i/>
        </w:rPr>
        <w:t>Приложение № 4</w:t>
      </w:r>
      <w:r w:rsidRPr="00B80E17">
        <w:t>).</w:t>
      </w:r>
    </w:p>
    <w:p w:rsidR="005A4A0F" w:rsidRDefault="005A4A0F" w:rsidP="005A4A0F">
      <w:pPr>
        <w:pStyle w:val="a6"/>
        <w:spacing w:before="120"/>
        <w:ind w:left="0" w:firstLine="284"/>
        <w:jc w:val="both"/>
      </w:pPr>
    </w:p>
    <w:p w:rsidR="000408EF" w:rsidRDefault="000408EF" w:rsidP="005A4A0F">
      <w:pPr>
        <w:pStyle w:val="a6"/>
        <w:spacing w:before="120"/>
        <w:ind w:left="0" w:firstLine="284"/>
        <w:jc w:val="both"/>
      </w:pPr>
    </w:p>
    <w:p w:rsidR="00D05C3F" w:rsidRPr="005622A2" w:rsidRDefault="005A4A0F" w:rsidP="00D05C3F">
      <w:pPr>
        <w:spacing w:after="120"/>
        <w:jc w:val="both"/>
        <w:rPr>
          <w:rFonts w:eastAsia="Batang"/>
          <w:bCs/>
          <w:lang w:eastAsia="ko-KR"/>
        </w:rPr>
      </w:pPr>
      <w:r w:rsidRPr="00E615D3">
        <w:rPr>
          <w:b/>
        </w:rPr>
        <w:t>6. По шестому вопросу</w:t>
      </w:r>
      <w:r>
        <w:t xml:space="preserve"> повестки дня: </w:t>
      </w:r>
      <w:proofErr w:type="gramStart"/>
      <w:r w:rsidR="00D05C3F" w:rsidRPr="005622A2">
        <w:t>«О внесении изменений и утверждении новой редакции Положения о членстве в саморегулируемой организации, в том числе о требованиях к членам СРО Союза «</w:t>
      </w:r>
      <w:r w:rsidR="00D05C3F">
        <w:t>МОИСП</w:t>
      </w:r>
      <w:r w:rsidR="00D05C3F" w:rsidRPr="005622A2">
        <w:rPr>
          <w:rFonts w:eastAsia="Calibri"/>
          <w:lang w:eastAsia="en-US"/>
        </w:rPr>
        <w:t>»</w:t>
      </w:r>
      <w:r w:rsidR="00D05C3F" w:rsidRPr="005622A2">
        <w:rPr>
          <w:rFonts w:eastAsia="Calibri"/>
          <w:b/>
          <w:lang w:eastAsia="en-US"/>
        </w:rPr>
        <w:t xml:space="preserve"> </w:t>
      </w:r>
      <w:r w:rsidR="00D05C3F" w:rsidRPr="005622A2">
        <w:t xml:space="preserve">выступил Начальник информационно-аналитического отдела-Руководитель Контрольного комитета </w:t>
      </w:r>
      <w:proofErr w:type="spellStart"/>
      <w:r w:rsidR="00D05C3F" w:rsidRPr="005622A2">
        <w:t>Ямлиханов</w:t>
      </w:r>
      <w:proofErr w:type="spellEnd"/>
      <w:r w:rsidR="00D05C3F" w:rsidRPr="005622A2">
        <w:t xml:space="preserve"> Р.Х. с информацией о необходимости внесения изменений и дополнений в Положение о членстве в саморегулируемой организации, в том числе о требованиях к членам СРО Союза «</w:t>
      </w:r>
      <w:r w:rsidR="00D05C3F">
        <w:t>МОИСП</w:t>
      </w:r>
      <w:r w:rsidR="00D05C3F" w:rsidRPr="005622A2">
        <w:t>»</w:t>
      </w:r>
      <w:r w:rsidR="00D05C3F">
        <w:t xml:space="preserve"> в связи с</w:t>
      </w:r>
      <w:proofErr w:type="gramEnd"/>
      <w:r w:rsidR="00D05C3F">
        <w:t xml:space="preserve"> замечаниями </w:t>
      </w:r>
      <w:proofErr w:type="spellStart"/>
      <w:r w:rsidR="00D05C3F">
        <w:t>Ростехнадзора</w:t>
      </w:r>
      <w:proofErr w:type="spellEnd"/>
      <w:r w:rsidR="00916109">
        <w:t xml:space="preserve"> от </w:t>
      </w:r>
      <w:r w:rsidR="00916109" w:rsidRPr="00916109">
        <w:t>11.01.2019 года № 09-01-03/149</w:t>
      </w:r>
      <w:r w:rsidR="00D05C3F" w:rsidRPr="005622A2">
        <w:rPr>
          <w:rFonts w:eastAsia="Calibri"/>
          <w:lang w:eastAsia="en-US"/>
        </w:rPr>
        <w:t>.</w:t>
      </w:r>
    </w:p>
    <w:p w:rsidR="00D05C3F" w:rsidRPr="005622A2" w:rsidRDefault="00D05C3F" w:rsidP="00D05C3F">
      <w:pPr>
        <w:ind w:firstLine="284"/>
        <w:jc w:val="both"/>
        <w:rPr>
          <w:b/>
        </w:rPr>
      </w:pPr>
      <w:r w:rsidRPr="005622A2">
        <w:rPr>
          <w:b/>
        </w:rPr>
        <w:t>Голосовали:</w:t>
      </w:r>
    </w:p>
    <w:p w:rsidR="00D05C3F" w:rsidRDefault="00D05C3F" w:rsidP="00D05C3F">
      <w:pPr>
        <w:ind w:firstLine="284"/>
        <w:jc w:val="both"/>
      </w:pPr>
      <w:r w:rsidRPr="005622A2">
        <w:t>«за» -</w:t>
      </w:r>
      <w:r w:rsidR="00E6614E">
        <w:t xml:space="preserve"> 80</w:t>
      </w:r>
      <w:r w:rsidRPr="005622A2">
        <w:tab/>
        <w:t>«против» - нет     «воздержались» - нет</w:t>
      </w:r>
    </w:p>
    <w:p w:rsidR="00D05C3F" w:rsidRPr="005622A2" w:rsidRDefault="00D05C3F" w:rsidP="00D05C3F">
      <w:pPr>
        <w:ind w:firstLine="284"/>
        <w:jc w:val="both"/>
      </w:pPr>
    </w:p>
    <w:p w:rsidR="00D05C3F" w:rsidRPr="005622A2" w:rsidRDefault="00D05C3F" w:rsidP="00D05C3F">
      <w:pPr>
        <w:spacing w:before="120"/>
        <w:ind w:firstLine="284"/>
        <w:contextualSpacing/>
        <w:jc w:val="both"/>
        <w:rPr>
          <w:i/>
        </w:rPr>
      </w:pPr>
      <w:r w:rsidRPr="005622A2">
        <w:rPr>
          <w:b/>
        </w:rPr>
        <w:t>Решили:</w:t>
      </w:r>
      <w:r w:rsidRPr="005622A2">
        <w:t xml:space="preserve"> Утвердить новую редакцию «Положение о членстве в саморегулируемой организации, в том числе о требованиях к членам СРО Союза «</w:t>
      </w:r>
      <w:r>
        <w:t>МОИСП</w:t>
      </w:r>
      <w:r w:rsidRPr="005622A2">
        <w:rPr>
          <w:rFonts w:eastAsia="Calibri"/>
          <w:lang w:eastAsia="en-US"/>
        </w:rPr>
        <w:t>»</w:t>
      </w:r>
      <w:r w:rsidRPr="005622A2">
        <w:rPr>
          <w:rFonts w:eastAsia="Batang"/>
          <w:bCs/>
          <w:lang w:eastAsia="ko-KR"/>
        </w:rPr>
        <w:t xml:space="preserve"> </w:t>
      </w:r>
      <w:r w:rsidRPr="005622A2">
        <w:rPr>
          <w:rFonts w:eastAsia="Calibri"/>
          <w:lang w:eastAsia="en-US"/>
        </w:rPr>
        <w:t xml:space="preserve">- ВДК СРО Союз </w:t>
      </w:r>
      <w:r>
        <w:rPr>
          <w:rFonts w:eastAsia="Calibri"/>
          <w:lang w:eastAsia="en-US"/>
        </w:rPr>
        <w:t>МОИСП</w:t>
      </w:r>
      <w:r w:rsidRPr="005622A2">
        <w:rPr>
          <w:rFonts w:eastAsia="Calibri"/>
          <w:lang w:eastAsia="en-US"/>
        </w:rPr>
        <w:t xml:space="preserve"> 4.</w:t>
      </w:r>
      <w:r>
        <w:rPr>
          <w:rFonts w:eastAsia="Calibri"/>
          <w:lang w:eastAsia="en-US"/>
        </w:rPr>
        <w:t>10</w:t>
      </w:r>
      <w:r w:rsidRPr="005622A2">
        <w:rPr>
          <w:rFonts w:eastAsia="Calibri"/>
          <w:lang w:eastAsia="en-US"/>
        </w:rPr>
        <w:t xml:space="preserve"> - 201</w:t>
      </w:r>
      <w:r>
        <w:rPr>
          <w:rFonts w:eastAsia="Calibri"/>
          <w:lang w:eastAsia="en-US"/>
        </w:rPr>
        <w:t>9</w:t>
      </w:r>
      <w:r w:rsidRPr="005622A2">
        <w:t xml:space="preserve"> </w:t>
      </w:r>
      <w:r w:rsidRPr="005622A2">
        <w:rPr>
          <w:i/>
        </w:rPr>
        <w:t xml:space="preserve">(Приложение № </w:t>
      </w:r>
      <w:r>
        <w:rPr>
          <w:i/>
        </w:rPr>
        <w:t>5</w:t>
      </w:r>
      <w:r w:rsidRPr="005622A2">
        <w:rPr>
          <w:i/>
        </w:rPr>
        <w:t>).</w:t>
      </w:r>
    </w:p>
    <w:p w:rsidR="005A4A0F" w:rsidRDefault="005A4A0F" w:rsidP="00D05C3F">
      <w:pPr>
        <w:pStyle w:val="a6"/>
        <w:spacing w:before="120"/>
        <w:ind w:left="0" w:firstLine="284"/>
        <w:jc w:val="both"/>
      </w:pPr>
    </w:p>
    <w:p w:rsidR="000408EF" w:rsidRDefault="000408EF" w:rsidP="00D05C3F">
      <w:pPr>
        <w:pStyle w:val="a6"/>
        <w:spacing w:before="120"/>
        <w:ind w:left="0" w:firstLine="284"/>
        <w:jc w:val="both"/>
      </w:pPr>
    </w:p>
    <w:p w:rsidR="005A4A0F" w:rsidRPr="00E615D3" w:rsidRDefault="00D05C3F" w:rsidP="00E615D3">
      <w:pPr>
        <w:spacing w:after="120"/>
        <w:jc w:val="both"/>
        <w:rPr>
          <w:rFonts w:eastAsia="Batang"/>
          <w:bCs/>
          <w:lang w:eastAsia="ko-KR"/>
        </w:rPr>
      </w:pPr>
      <w:r>
        <w:rPr>
          <w:b/>
        </w:rPr>
        <w:t xml:space="preserve"> </w:t>
      </w:r>
      <w:r w:rsidR="00E615D3">
        <w:rPr>
          <w:b/>
        </w:rPr>
        <w:t xml:space="preserve">7. </w:t>
      </w:r>
      <w:proofErr w:type="gramStart"/>
      <w:r w:rsidR="005A4A0F" w:rsidRPr="00E615D3">
        <w:rPr>
          <w:b/>
        </w:rPr>
        <w:t xml:space="preserve">По </w:t>
      </w:r>
      <w:r w:rsidR="00E615D3">
        <w:rPr>
          <w:b/>
        </w:rPr>
        <w:t>седьмому</w:t>
      </w:r>
      <w:r w:rsidR="005A4A0F" w:rsidRPr="00E615D3">
        <w:rPr>
          <w:b/>
        </w:rPr>
        <w:t xml:space="preserve"> вопросу </w:t>
      </w:r>
      <w:r w:rsidR="005A4A0F" w:rsidRPr="00B80E17">
        <w:t xml:space="preserve">повестки дня </w:t>
      </w:r>
      <w:r w:rsidR="005A4A0F">
        <w:t>«</w:t>
      </w:r>
      <w:r w:rsidR="005A4A0F" w:rsidRPr="00E615D3">
        <w:rPr>
          <w:rFonts w:eastAsia="Batang"/>
          <w:bCs/>
          <w:lang w:eastAsia="ko-KR"/>
        </w:rPr>
        <w:t>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</w:t>
      </w:r>
      <w:r>
        <w:rPr>
          <w:bCs/>
        </w:rPr>
        <w:t>8</w:t>
      </w:r>
      <w:r w:rsidR="005A4A0F" w:rsidRPr="00E615D3">
        <w:rPr>
          <w:bCs/>
        </w:rPr>
        <w:t xml:space="preserve">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 xml:space="preserve">» выступил Начальник информационно-аналитического отдела – Руководитель контрольного комитета СРО Союза «МОИСП» </w:t>
      </w:r>
      <w:proofErr w:type="spellStart"/>
      <w:r w:rsidR="005A4A0F" w:rsidRPr="00E615D3">
        <w:rPr>
          <w:rFonts w:eastAsia="Calibri"/>
          <w:lang w:eastAsia="en-US"/>
        </w:rPr>
        <w:t>Ямлиханов</w:t>
      </w:r>
      <w:proofErr w:type="spellEnd"/>
      <w:r w:rsidR="005A4A0F" w:rsidRPr="00E615D3">
        <w:rPr>
          <w:rFonts w:eastAsia="Calibri"/>
          <w:lang w:eastAsia="en-US"/>
        </w:rPr>
        <w:t xml:space="preserve"> Р.Х. </w:t>
      </w:r>
      <w:r w:rsidR="005A4A0F" w:rsidRPr="00B80E17">
        <w:t>с информацией</w:t>
      </w:r>
      <w:r w:rsidR="005A4A0F" w:rsidRPr="00E615D3">
        <w:rPr>
          <w:rFonts w:eastAsia="Batang"/>
          <w:bCs/>
          <w:lang w:eastAsia="ko-KR"/>
        </w:rPr>
        <w:t xml:space="preserve"> 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</w:t>
      </w:r>
      <w:r>
        <w:rPr>
          <w:bCs/>
        </w:rPr>
        <w:t>8</w:t>
      </w:r>
      <w:r w:rsidR="005A4A0F" w:rsidRPr="00E615D3">
        <w:rPr>
          <w:bCs/>
        </w:rPr>
        <w:t xml:space="preserve">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>.</w:t>
      </w:r>
      <w:proofErr w:type="gramEnd"/>
    </w:p>
    <w:p w:rsidR="005A4A0F" w:rsidRPr="00B80E17" w:rsidRDefault="005A4A0F" w:rsidP="005A4A0F">
      <w:pPr>
        <w:pStyle w:val="a6"/>
        <w:ind w:left="0" w:firstLine="284"/>
        <w:contextualSpacing/>
        <w:jc w:val="both"/>
        <w:rPr>
          <w:b/>
        </w:rPr>
      </w:pPr>
      <w:r w:rsidRPr="00B80E17">
        <w:t xml:space="preserve"> </w:t>
      </w:r>
      <w:r w:rsidRPr="00B80E17">
        <w:rPr>
          <w:b/>
        </w:rPr>
        <w:t>Голосовали:</w:t>
      </w: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t xml:space="preserve">«за» - </w:t>
      </w:r>
      <w:r w:rsidR="00E6614E">
        <w:t>80</w:t>
      </w:r>
      <w:r>
        <w:t xml:space="preserve">                </w:t>
      </w:r>
      <w:r w:rsidRPr="00B80E17">
        <w:t xml:space="preserve">«против» - нет     </w:t>
      </w:r>
      <w:r>
        <w:t xml:space="preserve">      </w:t>
      </w:r>
      <w:r w:rsidRPr="00B80E17">
        <w:t>«воздержались» - нет</w:t>
      </w:r>
    </w:p>
    <w:p w:rsidR="005A4A0F" w:rsidRPr="00B80E17" w:rsidRDefault="005A4A0F" w:rsidP="005A4A0F">
      <w:pPr>
        <w:spacing w:before="120"/>
        <w:ind w:firstLine="284"/>
        <w:contextualSpacing/>
        <w:jc w:val="both"/>
        <w:outlineLvl w:val="1"/>
        <w:rPr>
          <w:i/>
        </w:rPr>
      </w:pPr>
      <w:r w:rsidRPr="00B80E17">
        <w:rPr>
          <w:b/>
        </w:rPr>
        <w:t>Решили:</w:t>
      </w:r>
      <w:r w:rsidRPr="00B80E17">
        <w:t xml:space="preserve"> Принять к сведению информацию</w:t>
      </w:r>
      <w:r w:rsidRPr="00A16D56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о</w:t>
      </w:r>
      <w:r w:rsidRPr="00A16D56">
        <w:rPr>
          <w:rFonts w:eastAsia="Batang"/>
          <w:bCs/>
          <w:lang w:eastAsia="ko-KR"/>
        </w:rPr>
        <w:t xml:space="preserve"> результатах</w:t>
      </w:r>
      <w:r w:rsidRPr="00A16D56">
        <w:rPr>
          <w:b/>
          <w:bCs/>
        </w:rPr>
        <w:t xml:space="preserve"> </w:t>
      </w:r>
      <w:r w:rsidRPr="00A16D56">
        <w:rPr>
          <w:bCs/>
        </w:rPr>
        <w:t>анализа деятельности членов СРО Союза «</w:t>
      </w:r>
      <w:r>
        <w:rPr>
          <w:bCs/>
        </w:rPr>
        <w:t>МОИСП</w:t>
      </w:r>
      <w:r w:rsidRPr="00A16D56">
        <w:rPr>
          <w:bCs/>
        </w:rPr>
        <w:t>» за 201</w:t>
      </w:r>
      <w:r w:rsidR="00D05C3F">
        <w:rPr>
          <w:bCs/>
        </w:rPr>
        <w:t>8</w:t>
      </w:r>
      <w:r w:rsidRPr="00A16D56">
        <w:rPr>
          <w:bCs/>
        </w:rPr>
        <w:t xml:space="preserve"> год на основании информации, предоставляемой ими в форме отчетов</w:t>
      </w:r>
      <w:r w:rsidR="00D05C3F">
        <w:rPr>
          <w:bCs/>
        </w:rPr>
        <w:t xml:space="preserve"> </w:t>
      </w:r>
      <w:r w:rsidR="00D05C3F" w:rsidRPr="00D05C3F">
        <w:rPr>
          <w:bCs/>
          <w:i/>
        </w:rPr>
        <w:t>(</w:t>
      </w:r>
      <w:r w:rsidR="00D05C3F">
        <w:rPr>
          <w:bCs/>
          <w:i/>
        </w:rPr>
        <w:t>Приложение № 6</w:t>
      </w:r>
      <w:r w:rsidR="00D05C3F" w:rsidRPr="00D05C3F">
        <w:rPr>
          <w:bCs/>
          <w:i/>
        </w:rPr>
        <w:t>)</w:t>
      </w:r>
      <w:r>
        <w:rPr>
          <w:rFonts w:eastAsia="Calibri"/>
          <w:lang w:eastAsia="en-US"/>
        </w:rPr>
        <w:t>.</w:t>
      </w:r>
    </w:p>
    <w:p w:rsidR="005A4A0F" w:rsidRPr="00B80E17" w:rsidRDefault="005A4A0F" w:rsidP="005A4A0F">
      <w:pPr>
        <w:ind w:firstLine="284"/>
        <w:contextualSpacing/>
        <w:jc w:val="both"/>
        <w:outlineLvl w:val="1"/>
        <w:rPr>
          <w:i/>
        </w:rPr>
      </w:pPr>
    </w:p>
    <w:p w:rsidR="005A4A0F" w:rsidRPr="00D05C3F" w:rsidRDefault="00D05C3F" w:rsidP="005A4A0F">
      <w:pPr>
        <w:pStyle w:val="a6"/>
        <w:spacing w:after="120"/>
        <w:ind w:left="284"/>
        <w:jc w:val="both"/>
        <w:rPr>
          <w:b/>
        </w:rPr>
      </w:pPr>
      <w:r w:rsidRPr="00D05C3F">
        <w:rPr>
          <w:b/>
        </w:rPr>
        <w:t>8. Разное.</w:t>
      </w: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0408EF" w:rsidRDefault="000408EF" w:rsidP="005A4A0F">
      <w:pPr>
        <w:pStyle w:val="a6"/>
        <w:ind w:left="0" w:firstLine="284"/>
        <w:jc w:val="center"/>
        <w:rPr>
          <w:b/>
        </w:rPr>
      </w:pPr>
    </w:p>
    <w:p w:rsidR="005A4A0F" w:rsidRPr="00B80E17" w:rsidRDefault="005A4A0F" w:rsidP="005A4A0F">
      <w:pPr>
        <w:pStyle w:val="a6"/>
        <w:ind w:left="0" w:firstLine="284"/>
        <w:jc w:val="center"/>
        <w:rPr>
          <w:b/>
        </w:rPr>
      </w:pPr>
      <w:r w:rsidRPr="00B80E17">
        <w:rPr>
          <w:b/>
        </w:rPr>
        <w:t>ЗАКРЫТИЕ ОБЩЕГО СОБРАНИЯ</w:t>
      </w: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rPr>
          <w:b/>
        </w:rPr>
        <w:t xml:space="preserve">СЛУШАЛИ: </w:t>
      </w:r>
      <w:r w:rsidRPr="00B80E17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           </w:t>
            </w:r>
            <w:proofErr w:type="spellStart"/>
            <w:r w:rsidRPr="00B80E17">
              <w:t>Мирфатуллаев</w:t>
            </w:r>
            <w:proofErr w:type="spellEnd"/>
            <w:r w:rsidRPr="00B80E17">
              <w:t xml:space="preserve"> М.М.</w:t>
            </w:r>
          </w:p>
        </w:tc>
      </w:tr>
      <w:tr w:rsidR="005A4A0F" w:rsidRPr="00B80E17" w:rsidTr="007E5DEF">
        <w:tc>
          <w:tcPr>
            <w:tcW w:w="6548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t xml:space="preserve">           Михалева Е.А.</w:t>
            </w:r>
          </w:p>
        </w:tc>
      </w:tr>
    </w:tbl>
    <w:p w:rsidR="00BE5EE9" w:rsidRDefault="00BE5EE9"/>
    <w:sectPr w:rsidR="00BE5EE9" w:rsidSect="0025425E">
      <w:footerReference w:type="even" r:id="rId8"/>
      <w:footerReference w:type="default" r:id="rId9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5C7BFC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5C7BFC">
      <w:rPr>
        <w:noProof/>
        <w:sz w:val="20"/>
        <w:szCs w:val="20"/>
      </w:rPr>
      <w:t>1</w:t>
    </w:r>
    <w:r w:rsidRPr="0025425E">
      <w:rPr>
        <w:sz w:val="20"/>
        <w:szCs w:val="20"/>
      </w:rPr>
      <w:fldChar w:fldCharType="end"/>
    </w:r>
  </w:p>
  <w:p w:rsidR="00C30111" w:rsidRDefault="005C7BFC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EF"/>
    <w:rsid w:val="000E47E3"/>
    <w:rsid w:val="001A78A7"/>
    <w:rsid w:val="005667EB"/>
    <w:rsid w:val="005A4A0F"/>
    <w:rsid w:val="005C7BFC"/>
    <w:rsid w:val="00902096"/>
    <w:rsid w:val="00916109"/>
    <w:rsid w:val="00BB032E"/>
    <w:rsid w:val="00BE5EE9"/>
    <w:rsid w:val="00D05C3F"/>
    <w:rsid w:val="00D525B6"/>
    <w:rsid w:val="00E615D3"/>
    <w:rsid w:val="00E6614E"/>
    <w:rsid w:val="00E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13</cp:revision>
  <cp:lastPrinted>2019-03-29T11:04:00Z</cp:lastPrinted>
  <dcterms:created xsi:type="dcterms:W3CDTF">2019-01-29T12:22:00Z</dcterms:created>
  <dcterms:modified xsi:type="dcterms:W3CDTF">2019-03-29T11:08:00Z</dcterms:modified>
</cp:coreProperties>
</file>